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50E8A" w14:textId="77777777" w:rsidR="004D3C69" w:rsidRDefault="004D3C69" w:rsidP="004D3C69">
      <w:pPr>
        <w:widowControl/>
        <w:suppressAutoHyphens w:val="0"/>
        <w:spacing w:after="160" w:line="259" w:lineRule="auto"/>
        <w:jc w:val="right"/>
        <w:rPr>
          <w:rFonts w:ascii="Tahoma" w:eastAsia="Calibri" w:hAnsi="Tahoma" w:cs="Tahoma"/>
          <w:b/>
          <w:bCs/>
          <w:i/>
          <w:iCs/>
          <w:kern w:val="0"/>
          <w:sz w:val="16"/>
          <w:szCs w:val="16"/>
          <w:lang w:eastAsia="en-US"/>
        </w:rPr>
      </w:pPr>
      <w:r w:rsidRPr="00070283">
        <w:rPr>
          <w:rFonts w:ascii="Tahoma" w:eastAsia="Calibri" w:hAnsi="Tahoma" w:cs="Tahoma"/>
          <w:b/>
          <w:bCs/>
          <w:i/>
          <w:iCs/>
          <w:kern w:val="0"/>
          <w:sz w:val="16"/>
          <w:szCs w:val="16"/>
          <w:lang w:eastAsia="en-US"/>
        </w:rPr>
        <w:t>Załącznik nr 2.1 do ZO/8/2023</w:t>
      </w:r>
    </w:p>
    <w:p w14:paraId="3BE51D80" w14:textId="77777777" w:rsidR="004D3C69" w:rsidRDefault="004D3C69" w:rsidP="004D3C69">
      <w:pPr>
        <w:widowControl/>
        <w:suppressAutoHyphens w:val="0"/>
        <w:spacing w:after="160" w:line="259" w:lineRule="auto"/>
        <w:jc w:val="right"/>
        <w:rPr>
          <w:rFonts w:ascii="Tahoma" w:eastAsia="Calibri" w:hAnsi="Tahoma" w:cs="Tahoma"/>
          <w:b/>
          <w:bCs/>
          <w:i/>
          <w:iCs/>
          <w:kern w:val="0"/>
          <w:sz w:val="16"/>
          <w:szCs w:val="16"/>
          <w:lang w:eastAsia="en-US"/>
        </w:rPr>
      </w:pPr>
    </w:p>
    <w:p w14:paraId="0442AA6C" w14:textId="77777777" w:rsidR="004D3C69" w:rsidRPr="00070283" w:rsidRDefault="004D3C69" w:rsidP="004D3C69">
      <w:pPr>
        <w:widowControl/>
        <w:suppressAutoHyphens w:val="0"/>
        <w:spacing w:after="160" w:line="259" w:lineRule="auto"/>
        <w:jc w:val="right"/>
        <w:rPr>
          <w:rFonts w:ascii="Tahoma" w:eastAsia="Calibri" w:hAnsi="Tahoma" w:cs="Tahoma"/>
          <w:b/>
          <w:bCs/>
          <w:i/>
          <w:iCs/>
          <w:kern w:val="0"/>
          <w:sz w:val="16"/>
          <w:szCs w:val="16"/>
          <w:lang w:eastAsia="en-US"/>
        </w:rPr>
      </w:pPr>
    </w:p>
    <w:p w14:paraId="7DBBA3BD" w14:textId="77777777" w:rsidR="004D3C69" w:rsidRPr="00070283" w:rsidRDefault="004D3C69" w:rsidP="004D3C69">
      <w:pPr>
        <w:widowControl/>
        <w:suppressAutoHyphens w:val="0"/>
        <w:spacing w:after="160" w:line="259" w:lineRule="auto"/>
        <w:jc w:val="center"/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</w:pPr>
      <w:r w:rsidRPr="00070283"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  <w:t>SZCZEGÓŁOWY OPIS PRZEDMIOTU ZAMÓWIENIA – PARAMETRY TECHNICZNE</w:t>
      </w:r>
    </w:p>
    <w:p w14:paraId="22858CA3" w14:textId="77777777" w:rsidR="004D3C69" w:rsidRPr="00070283" w:rsidRDefault="004D3C69" w:rsidP="004D3C69">
      <w:pPr>
        <w:widowControl/>
        <w:suppressAutoHyphens w:val="0"/>
        <w:spacing w:after="160" w:line="259" w:lineRule="auto"/>
        <w:jc w:val="center"/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</w:pPr>
      <w:r w:rsidRPr="00070283">
        <w:rPr>
          <w:rFonts w:ascii="Tahoma" w:eastAsia="Calibri" w:hAnsi="Tahoma" w:cs="Tahoma"/>
          <w:b/>
          <w:bCs/>
          <w:kern w:val="0"/>
          <w:sz w:val="22"/>
          <w:szCs w:val="22"/>
          <w:lang w:eastAsia="en-US"/>
        </w:rPr>
        <w:t xml:space="preserve"> </w:t>
      </w:r>
    </w:p>
    <w:p w14:paraId="7871102B" w14:textId="77777777" w:rsidR="004D3C69" w:rsidRPr="00070283" w:rsidRDefault="004D3C69" w:rsidP="004D3C69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  <w:r w:rsidRPr="00070283">
        <w:rPr>
          <w:rFonts w:ascii="Tahoma" w:eastAsia="Calibri" w:hAnsi="Tahoma" w:cs="Tahoma"/>
          <w:b/>
          <w:kern w:val="0"/>
          <w:sz w:val="18"/>
          <w:szCs w:val="18"/>
          <w:lang w:eastAsia="en-US"/>
        </w:rPr>
        <w:t>Nazwa własna …………………………………………………………………………….....</w:t>
      </w:r>
    </w:p>
    <w:p w14:paraId="2486425A" w14:textId="77777777" w:rsidR="004D3C69" w:rsidRPr="00070283" w:rsidRDefault="004D3C69" w:rsidP="004D3C69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</w:p>
    <w:p w14:paraId="4DAC2C91" w14:textId="77777777" w:rsidR="004D3C69" w:rsidRPr="00070283" w:rsidRDefault="004D3C69" w:rsidP="004D3C69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  <w:r w:rsidRPr="00070283">
        <w:rPr>
          <w:rFonts w:ascii="Tahoma" w:eastAsia="Calibri" w:hAnsi="Tahoma" w:cs="Tahoma"/>
          <w:b/>
          <w:kern w:val="0"/>
          <w:sz w:val="18"/>
          <w:szCs w:val="18"/>
          <w:lang w:eastAsia="en-US"/>
        </w:rPr>
        <w:t>Oferowany model ……………………………………………………………………………</w:t>
      </w:r>
    </w:p>
    <w:p w14:paraId="6136A784" w14:textId="77777777" w:rsidR="004D3C69" w:rsidRPr="00070283" w:rsidRDefault="004D3C69" w:rsidP="004D3C69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</w:p>
    <w:p w14:paraId="08C561ED" w14:textId="77777777" w:rsidR="004D3C69" w:rsidRPr="00070283" w:rsidRDefault="004D3C69" w:rsidP="004D3C69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  <w:r w:rsidRPr="00070283">
        <w:rPr>
          <w:rFonts w:ascii="Tahoma" w:eastAsia="Calibri" w:hAnsi="Tahoma" w:cs="Tahoma"/>
          <w:b/>
          <w:kern w:val="0"/>
          <w:sz w:val="18"/>
          <w:szCs w:val="18"/>
          <w:lang w:eastAsia="en-US"/>
        </w:rPr>
        <w:t>Producent …………………………………………………………………………………..….</w:t>
      </w:r>
    </w:p>
    <w:p w14:paraId="174A74F3" w14:textId="77777777" w:rsidR="004D3C69" w:rsidRPr="00070283" w:rsidRDefault="004D3C69" w:rsidP="004D3C69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</w:p>
    <w:p w14:paraId="1E755C6E" w14:textId="77777777" w:rsidR="004D3C69" w:rsidRPr="00070283" w:rsidRDefault="004D3C69" w:rsidP="004D3C69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  <w:r w:rsidRPr="00070283">
        <w:rPr>
          <w:rFonts w:ascii="Tahoma" w:eastAsia="Calibri" w:hAnsi="Tahoma" w:cs="Tahoma"/>
          <w:b/>
          <w:kern w:val="0"/>
          <w:sz w:val="18"/>
          <w:szCs w:val="18"/>
          <w:lang w:eastAsia="en-US"/>
        </w:rPr>
        <w:t>Kraj pochodzenia ……………………………………………………………………………..</w:t>
      </w:r>
    </w:p>
    <w:p w14:paraId="1767ACBF" w14:textId="77777777" w:rsidR="004D3C69" w:rsidRPr="00070283" w:rsidRDefault="004D3C69" w:rsidP="004D3C69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</w:p>
    <w:p w14:paraId="7F5AEB7B" w14:textId="77777777" w:rsidR="004D3C69" w:rsidRPr="00070283" w:rsidRDefault="004D3C69" w:rsidP="004D3C69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  <w:r w:rsidRPr="00070283">
        <w:rPr>
          <w:rFonts w:ascii="Tahoma" w:eastAsia="Calibri" w:hAnsi="Tahoma" w:cs="Tahoma"/>
          <w:b/>
          <w:kern w:val="0"/>
          <w:sz w:val="18"/>
          <w:szCs w:val="18"/>
          <w:lang w:eastAsia="en-US"/>
        </w:rPr>
        <w:t>Rok produkcji …………………………………………………………………………..………</w:t>
      </w:r>
    </w:p>
    <w:p w14:paraId="5E08D48E" w14:textId="77777777" w:rsidR="004D3C69" w:rsidRPr="00070283" w:rsidRDefault="004D3C69" w:rsidP="004D3C69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</w:p>
    <w:p w14:paraId="13CF23A1" w14:textId="77777777" w:rsidR="004D3C69" w:rsidRPr="00070283" w:rsidRDefault="004D3C69" w:rsidP="004D3C69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</w:p>
    <w:p w14:paraId="0C969B60" w14:textId="77777777" w:rsidR="004D3C69" w:rsidRPr="00070283" w:rsidRDefault="004D3C69" w:rsidP="004D3C69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</w:p>
    <w:p w14:paraId="08D37B15" w14:textId="77777777" w:rsidR="004D3C69" w:rsidRPr="00070283" w:rsidRDefault="004D3C69" w:rsidP="004D3C69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</w:p>
    <w:p w14:paraId="342599DD" w14:textId="77777777" w:rsidR="004D3C69" w:rsidRPr="00E8358E" w:rsidRDefault="004D3C69" w:rsidP="004D3C69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kern w:val="0"/>
          <w:sz w:val="22"/>
          <w:szCs w:val="22"/>
        </w:rPr>
      </w:pPr>
      <w:r w:rsidRPr="00E8358E">
        <w:rPr>
          <w:rFonts w:ascii="Tahoma" w:eastAsia="Times New Roman" w:hAnsi="Tahoma" w:cs="Tahoma"/>
          <w:b/>
          <w:bCs/>
          <w:kern w:val="0"/>
          <w:sz w:val="22"/>
          <w:szCs w:val="22"/>
        </w:rPr>
        <w:t>PARAMETRY TECHNICZNE APARATU ULTRASONOGRAFICZNEGO</w:t>
      </w:r>
    </w:p>
    <w:p w14:paraId="218C86D5" w14:textId="77777777" w:rsidR="004D3C69" w:rsidRPr="00E8358E" w:rsidRDefault="004D3C69" w:rsidP="004D3C69">
      <w:pPr>
        <w:widowControl/>
        <w:suppressAutoHyphens w:val="0"/>
        <w:jc w:val="center"/>
        <w:rPr>
          <w:rFonts w:ascii="Tahoma" w:eastAsia="Times New Roman" w:hAnsi="Tahoma" w:cs="Tahoma"/>
          <w:b/>
          <w:bCs/>
          <w:kern w:val="0"/>
          <w:sz w:val="22"/>
          <w:szCs w:val="22"/>
        </w:rPr>
      </w:pPr>
    </w:p>
    <w:tbl>
      <w:tblPr>
        <w:tblW w:w="10773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963"/>
        <w:gridCol w:w="2268"/>
        <w:gridCol w:w="36"/>
        <w:gridCol w:w="2939"/>
      </w:tblGrid>
      <w:tr w:rsidR="004D3C69" w:rsidRPr="00E8358E" w14:paraId="6E50277C" w14:textId="77777777" w:rsidTr="00A72751"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71D6129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L.p.</w:t>
            </w:r>
          </w:p>
        </w:tc>
        <w:tc>
          <w:tcPr>
            <w:tcW w:w="4962" w:type="dxa"/>
            <w:vAlign w:val="center"/>
          </w:tcPr>
          <w:p w14:paraId="2D253C2F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Parametr</w:t>
            </w:r>
          </w:p>
        </w:tc>
        <w:tc>
          <w:tcPr>
            <w:tcW w:w="2268" w:type="dxa"/>
            <w:vAlign w:val="center"/>
          </w:tcPr>
          <w:p w14:paraId="0882AC3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Wartość wymagana</w:t>
            </w:r>
          </w:p>
        </w:tc>
        <w:tc>
          <w:tcPr>
            <w:tcW w:w="2976" w:type="dxa"/>
            <w:gridSpan w:val="2"/>
          </w:tcPr>
          <w:p w14:paraId="1814BAD4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Wartość oferowana</w:t>
            </w:r>
          </w:p>
        </w:tc>
      </w:tr>
      <w:tr w:rsidR="004D3C69" w:rsidRPr="00E8358E" w14:paraId="5AB1A8A6" w14:textId="77777777" w:rsidTr="00A7275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1407C366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1.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08DFE39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029FE68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3.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14:paraId="36118F4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4.</w:t>
            </w:r>
          </w:p>
        </w:tc>
      </w:tr>
      <w:tr w:rsidR="004D3C69" w:rsidRPr="00E8358E" w14:paraId="3D39A5B1" w14:textId="77777777" w:rsidTr="00A72751">
        <w:tc>
          <w:tcPr>
            <w:tcW w:w="567" w:type="dxa"/>
            <w:vAlign w:val="center"/>
          </w:tcPr>
          <w:p w14:paraId="6C9FC1B1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47D697E4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Aparat fabrycznie nowy – rok produkcji 2023</w:t>
            </w:r>
          </w:p>
        </w:tc>
        <w:tc>
          <w:tcPr>
            <w:tcW w:w="2268" w:type="dxa"/>
            <w:vAlign w:val="center"/>
          </w:tcPr>
          <w:p w14:paraId="0E8DD195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71AE0D1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73372542" w14:textId="77777777" w:rsidTr="00A72751">
        <w:tc>
          <w:tcPr>
            <w:tcW w:w="567" w:type="dxa"/>
            <w:vAlign w:val="center"/>
          </w:tcPr>
          <w:p w14:paraId="67964BE5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0BEA6CCE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Aparat wykonany w technologii całkowicie cyfrowej</w:t>
            </w:r>
          </w:p>
        </w:tc>
        <w:tc>
          <w:tcPr>
            <w:tcW w:w="2268" w:type="dxa"/>
            <w:vAlign w:val="center"/>
          </w:tcPr>
          <w:p w14:paraId="3B5CE1C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754F031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08AF6252" w14:textId="77777777" w:rsidTr="00A72751">
        <w:tc>
          <w:tcPr>
            <w:tcW w:w="567" w:type="dxa"/>
            <w:vAlign w:val="center"/>
          </w:tcPr>
          <w:p w14:paraId="259D37F5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1B7889E6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color w:val="3366FF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Ilość niezależnych kanałów procesowych</w:t>
            </w:r>
          </w:p>
        </w:tc>
        <w:tc>
          <w:tcPr>
            <w:tcW w:w="2268" w:type="dxa"/>
            <w:vAlign w:val="center"/>
          </w:tcPr>
          <w:p w14:paraId="7A4EF280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</w:t>
            </w:r>
          </w:p>
          <w:p w14:paraId="41BA1050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5 000 000</w:t>
            </w:r>
          </w:p>
        </w:tc>
        <w:tc>
          <w:tcPr>
            <w:tcW w:w="2976" w:type="dxa"/>
            <w:gridSpan w:val="2"/>
          </w:tcPr>
          <w:p w14:paraId="1A1091A0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7E0CD8EF" w14:textId="77777777" w:rsidTr="00A72751">
        <w:tc>
          <w:tcPr>
            <w:tcW w:w="567" w:type="dxa"/>
            <w:vAlign w:val="center"/>
          </w:tcPr>
          <w:p w14:paraId="4B5BAA4C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16A0FC87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Zakres częstotliwości pracy potwierdzony zakresem częstotliwości sond możliwych do podłączenia do aparatu</w:t>
            </w:r>
          </w:p>
        </w:tc>
        <w:tc>
          <w:tcPr>
            <w:tcW w:w="2268" w:type="dxa"/>
            <w:vAlign w:val="center"/>
          </w:tcPr>
          <w:p w14:paraId="3904957E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1,5 – 12,0 MHz</w:t>
            </w:r>
          </w:p>
        </w:tc>
        <w:tc>
          <w:tcPr>
            <w:tcW w:w="2976" w:type="dxa"/>
            <w:gridSpan w:val="2"/>
          </w:tcPr>
          <w:p w14:paraId="7FE7E36D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10959935" w14:textId="77777777" w:rsidTr="00A72751">
        <w:tc>
          <w:tcPr>
            <w:tcW w:w="567" w:type="dxa"/>
            <w:vAlign w:val="center"/>
          </w:tcPr>
          <w:p w14:paraId="4DEB5145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57999510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Niezależne równoważne gniazda głowic obrazowych przełączane elektroniczne</w:t>
            </w:r>
          </w:p>
        </w:tc>
        <w:tc>
          <w:tcPr>
            <w:tcW w:w="2268" w:type="dxa"/>
            <w:vAlign w:val="center"/>
          </w:tcPr>
          <w:p w14:paraId="39F86E37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4</w:t>
            </w:r>
          </w:p>
        </w:tc>
        <w:tc>
          <w:tcPr>
            <w:tcW w:w="2976" w:type="dxa"/>
            <w:gridSpan w:val="2"/>
          </w:tcPr>
          <w:p w14:paraId="0AA900EF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65B8E72F" w14:textId="77777777" w:rsidTr="00A72751">
        <w:tc>
          <w:tcPr>
            <w:tcW w:w="567" w:type="dxa"/>
            <w:vAlign w:val="center"/>
          </w:tcPr>
          <w:p w14:paraId="56234B90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316ADD4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Dotykowy wyświetlacz do sterowania wybranymi funkcjami aparatu o przekątnej </w:t>
            </w:r>
            <w:r w:rsidRPr="00E8358E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min. 13 cali</w:t>
            </w: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, rozdzielczości min. 1920 x 1080 pikseli</w:t>
            </w:r>
            <w:r w:rsidRPr="00E8358E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 xml:space="preserve"> z możliwością obsługi jak na tablecie, konfigurowania i zdublowania obrazu diagnostycznego</w:t>
            </w:r>
          </w:p>
        </w:tc>
        <w:tc>
          <w:tcPr>
            <w:tcW w:w="2268" w:type="dxa"/>
            <w:vAlign w:val="center"/>
          </w:tcPr>
          <w:p w14:paraId="381761AD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740B048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7093B99C" w14:textId="77777777" w:rsidTr="00A72751">
        <w:tc>
          <w:tcPr>
            <w:tcW w:w="567" w:type="dxa"/>
            <w:vAlign w:val="center"/>
          </w:tcPr>
          <w:p w14:paraId="0189EEF0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3A02024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Monitor LED bez przeplotu o przekątnej powyżej 21 cali, rozdzielczości min. 1920 x 1080 pikseli, z regulacją położenia (obrót, pochylenie). </w:t>
            </w:r>
          </w:p>
        </w:tc>
        <w:tc>
          <w:tcPr>
            <w:tcW w:w="2268" w:type="dxa"/>
            <w:vAlign w:val="center"/>
          </w:tcPr>
          <w:p w14:paraId="50FDCC56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3394DA9E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22F471A" w14:textId="77777777" w:rsidTr="00A72751">
        <w:tc>
          <w:tcPr>
            <w:tcW w:w="567" w:type="dxa"/>
            <w:vAlign w:val="center"/>
          </w:tcPr>
          <w:p w14:paraId="6E448A2F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5676184C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Regulacja wysokość i obrotu panelu sterowania względem korpusu aparatu</w:t>
            </w:r>
          </w:p>
        </w:tc>
        <w:tc>
          <w:tcPr>
            <w:tcW w:w="2268" w:type="dxa"/>
            <w:vAlign w:val="center"/>
          </w:tcPr>
          <w:p w14:paraId="0B8EF2C1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color w:val="FF0000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0603931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6EFAE57F" w14:textId="77777777" w:rsidTr="00A72751">
        <w:tc>
          <w:tcPr>
            <w:tcW w:w="567" w:type="dxa"/>
            <w:vAlign w:val="center"/>
          </w:tcPr>
          <w:p w14:paraId="7AC7978B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560DAD4D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Głośność pracy aparatu </w:t>
            </w:r>
          </w:p>
        </w:tc>
        <w:tc>
          <w:tcPr>
            <w:tcW w:w="2268" w:type="dxa"/>
            <w:vAlign w:val="center"/>
          </w:tcPr>
          <w:p w14:paraId="65BE3BE9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Max. 28 </w:t>
            </w:r>
            <w:proofErr w:type="spellStart"/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976" w:type="dxa"/>
            <w:gridSpan w:val="2"/>
          </w:tcPr>
          <w:p w14:paraId="4E0D4AC9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1A98FF23" w14:textId="77777777" w:rsidTr="00A72751">
        <w:tc>
          <w:tcPr>
            <w:tcW w:w="567" w:type="dxa"/>
            <w:vAlign w:val="center"/>
          </w:tcPr>
          <w:p w14:paraId="2A43293B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D918C14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Możliwość wyboru wersji oprogramowania w języku polskim</w:t>
            </w:r>
          </w:p>
        </w:tc>
        <w:tc>
          <w:tcPr>
            <w:tcW w:w="2268" w:type="dxa"/>
            <w:vAlign w:val="center"/>
          </w:tcPr>
          <w:p w14:paraId="03B7DEB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3FE6F6D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6A8AC240" w14:textId="77777777" w:rsidTr="00A72751">
        <w:tc>
          <w:tcPr>
            <w:tcW w:w="567" w:type="dxa"/>
            <w:vAlign w:val="center"/>
          </w:tcPr>
          <w:p w14:paraId="7A809171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315890F1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val="en-US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Połączenie z siecią szpitalną w standardzie DICOM min. </w:t>
            </w: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  <w:lang w:val="en-US"/>
              </w:rPr>
              <w:t xml:space="preserve">Print, Store, Storage Commitment, Media Exchange, Worklist. </w:t>
            </w:r>
          </w:p>
        </w:tc>
        <w:tc>
          <w:tcPr>
            <w:tcW w:w="2268" w:type="dxa"/>
            <w:vAlign w:val="center"/>
          </w:tcPr>
          <w:p w14:paraId="2DBD2ED1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  <w:lang w:val="en-US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4DB9C36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0D6955D6" w14:textId="77777777" w:rsidTr="00A72751">
        <w:tc>
          <w:tcPr>
            <w:tcW w:w="567" w:type="dxa"/>
            <w:vAlign w:val="center"/>
          </w:tcPr>
          <w:p w14:paraId="684AFE0B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000E24F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Porównywanie obrazu referencyjnego (obraz USG, CT, MR, XR) z obrazem USG na żywo</w:t>
            </w:r>
          </w:p>
        </w:tc>
        <w:tc>
          <w:tcPr>
            <w:tcW w:w="2268" w:type="dxa"/>
            <w:vAlign w:val="center"/>
          </w:tcPr>
          <w:p w14:paraId="5CF6C345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01AE0E5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05430983" w14:textId="77777777" w:rsidTr="00A72751">
        <w:tc>
          <w:tcPr>
            <w:tcW w:w="567" w:type="dxa"/>
            <w:vAlign w:val="center"/>
          </w:tcPr>
          <w:p w14:paraId="1D0E9CA2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549BAB92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Możliwość połączenia z siecią szpitalną poprzez łączność bezprzewodową Wi-Fi</w:t>
            </w:r>
          </w:p>
        </w:tc>
        <w:tc>
          <w:tcPr>
            <w:tcW w:w="2268" w:type="dxa"/>
            <w:vAlign w:val="center"/>
          </w:tcPr>
          <w:p w14:paraId="7311ED2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11C31D2D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78CC1E5" w14:textId="77777777" w:rsidTr="00A72751">
        <w:tc>
          <w:tcPr>
            <w:tcW w:w="567" w:type="dxa"/>
            <w:vAlign w:val="center"/>
          </w:tcPr>
          <w:p w14:paraId="77D0A8F9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1AEF561D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Możliwość przesyłania obrazów i danych pacjenta na urządzenia z systemem android (tablet lub smartfon), możliwość korzystania na tych urządzeniach z oprogramowania dydaktycznego zawartego w aparacie oraz sterowania podstawowymi funkcjami aparatu (funkcja pilota) - łączność Wi-Fi lub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bluetooth</w:t>
            </w:r>
            <w:proofErr w:type="spellEnd"/>
          </w:p>
        </w:tc>
        <w:tc>
          <w:tcPr>
            <w:tcW w:w="2268" w:type="dxa"/>
            <w:vAlign w:val="center"/>
          </w:tcPr>
          <w:p w14:paraId="6AC76189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7DF5BE26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307B1DE0" w14:textId="77777777" w:rsidTr="00A72751">
        <w:tc>
          <w:tcPr>
            <w:tcW w:w="567" w:type="dxa"/>
            <w:vAlign w:val="center"/>
          </w:tcPr>
          <w:p w14:paraId="4DF76567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6F9F9E2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Archiwizacja obrazów na dysku twardym wbudowanym w aparat oraz na pamięciach USB w formatach kompatybilnych z systemem Windows</w:t>
            </w:r>
          </w:p>
        </w:tc>
        <w:tc>
          <w:tcPr>
            <w:tcW w:w="2268" w:type="dxa"/>
            <w:vAlign w:val="center"/>
          </w:tcPr>
          <w:p w14:paraId="5EF4284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57BAB33D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4FD3A4B4" w14:textId="77777777" w:rsidTr="00A72751">
        <w:tc>
          <w:tcPr>
            <w:tcW w:w="567" w:type="dxa"/>
            <w:vAlign w:val="center"/>
          </w:tcPr>
          <w:p w14:paraId="7E35F7BB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776DCD92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Pojemność dysku twardego </w:t>
            </w:r>
          </w:p>
        </w:tc>
        <w:tc>
          <w:tcPr>
            <w:tcW w:w="2268" w:type="dxa"/>
            <w:vAlign w:val="center"/>
          </w:tcPr>
          <w:p w14:paraId="4A7457FE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1 TB</w:t>
            </w:r>
          </w:p>
        </w:tc>
        <w:tc>
          <w:tcPr>
            <w:tcW w:w="2976" w:type="dxa"/>
            <w:gridSpan w:val="2"/>
          </w:tcPr>
          <w:p w14:paraId="6C609226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199332F5" w14:textId="77777777" w:rsidTr="00A72751">
        <w:tc>
          <w:tcPr>
            <w:tcW w:w="567" w:type="dxa"/>
            <w:vAlign w:val="center"/>
          </w:tcPr>
          <w:p w14:paraId="0562729F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CD40073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Porty USB</w:t>
            </w:r>
          </w:p>
        </w:tc>
        <w:tc>
          <w:tcPr>
            <w:tcW w:w="2268" w:type="dxa"/>
            <w:vAlign w:val="center"/>
          </w:tcPr>
          <w:p w14:paraId="5C220894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5</w:t>
            </w:r>
          </w:p>
        </w:tc>
        <w:tc>
          <w:tcPr>
            <w:tcW w:w="2976" w:type="dxa"/>
            <w:gridSpan w:val="2"/>
          </w:tcPr>
          <w:p w14:paraId="20AFF693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05C02CC0" w14:textId="77777777" w:rsidTr="00A72751">
        <w:tc>
          <w:tcPr>
            <w:tcW w:w="567" w:type="dxa"/>
            <w:vAlign w:val="center"/>
          </w:tcPr>
          <w:p w14:paraId="3F169468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048247C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Zapis obrazów i pętli w formacie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raw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data na dysku twardym aparatu</w:t>
            </w:r>
          </w:p>
        </w:tc>
        <w:tc>
          <w:tcPr>
            <w:tcW w:w="2268" w:type="dxa"/>
            <w:vAlign w:val="center"/>
          </w:tcPr>
          <w:p w14:paraId="4AAC868F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57B2E9C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</w:rPr>
            </w:pPr>
          </w:p>
        </w:tc>
      </w:tr>
      <w:tr w:rsidR="004D3C69" w:rsidRPr="00E8358E" w14:paraId="60FB1042" w14:textId="77777777" w:rsidTr="00A72751">
        <w:tc>
          <w:tcPr>
            <w:tcW w:w="567" w:type="dxa"/>
            <w:vAlign w:val="center"/>
          </w:tcPr>
          <w:p w14:paraId="38817BF8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5A7DB81A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Możliwość regulacji podstawowych parametrów na zatrzymanym obrazie. Min.: TGC, LGC, wzmocnienie (2D, tryby dopplerowskie), zakres dynamiki, mapy szarości, mapy koloru, linia bazowa, odwrócenie spektrum i koloru (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invert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) i inne </w:t>
            </w:r>
          </w:p>
        </w:tc>
        <w:tc>
          <w:tcPr>
            <w:tcW w:w="2268" w:type="dxa"/>
            <w:vAlign w:val="center"/>
          </w:tcPr>
          <w:p w14:paraId="240CA393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13EC07F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kern w:val="0"/>
                <w:sz w:val="20"/>
                <w:szCs w:val="20"/>
              </w:rPr>
            </w:pPr>
          </w:p>
        </w:tc>
      </w:tr>
      <w:tr w:rsidR="004D3C69" w:rsidRPr="00E8358E" w14:paraId="1D32E4C9" w14:textId="77777777" w:rsidTr="00A72751">
        <w:tc>
          <w:tcPr>
            <w:tcW w:w="567" w:type="dxa"/>
            <w:vAlign w:val="center"/>
          </w:tcPr>
          <w:p w14:paraId="1AAB9948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442428D0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Możliwość tworzenia własnych ustawień (tzw.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presetów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3A3E7C3E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0A3137B6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7C31C055" w14:textId="77777777" w:rsidTr="00A72751">
        <w:tc>
          <w:tcPr>
            <w:tcW w:w="567" w:type="dxa"/>
            <w:vAlign w:val="center"/>
          </w:tcPr>
          <w:p w14:paraId="447FB82E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72C98949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Możliwość tworzenia własnych protokołów standaryzujących przepływ pracy (prowadzących przez poszczególne kroki: tryby obrazowania, pomiary itp.)</w:t>
            </w:r>
          </w:p>
        </w:tc>
        <w:tc>
          <w:tcPr>
            <w:tcW w:w="2268" w:type="dxa"/>
            <w:vAlign w:val="center"/>
          </w:tcPr>
          <w:p w14:paraId="38A4A7C9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1FC5A403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4604993E" w14:textId="77777777" w:rsidTr="00A72751">
        <w:tc>
          <w:tcPr>
            <w:tcW w:w="567" w:type="dxa"/>
            <w:vAlign w:val="center"/>
          </w:tcPr>
          <w:p w14:paraId="1BAC7464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41F9EF61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Nagrywanie i odtwarzanie dynamicznych obrazów /tzw.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cine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loop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prezentacji B oraz kolor Doppler, prezentacji M-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mode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i Dopplera spektralnego </w:t>
            </w:r>
          </w:p>
        </w:tc>
        <w:tc>
          <w:tcPr>
            <w:tcW w:w="2268" w:type="dxa"/>
            <w:vAlign w:val="center"/>
          </w:tcPr>
          <w:p w14:paraId="2C6127E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2645276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1071E94" w14:textId="77777777" w:rsidTr="00A72751">
        <w:tc>
          <w:tcPr>
            <w:tcW w:w="567" w:type="dxa"/>
            <w:vAlign w:val="center"/>
          </w:tcPr>
          <w:p w14:paraId="3977B3AB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40348049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Ilość klatek pamięci CINE</w:t>
            </w:r>
          </w:p>
        </w:tc>
        <w:tc>
          <w:tcPr>
            <w:tcW w:w="2268" w:type="dxa"/>
            <w:vAlign w:val="center"/>
          </w:tcPr>
          <w:p w14:paraId="392A5034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Powyżej 30 000</w:t>
            </w:r>
          </w:p>
        </w:tc>
        <w:tc>
          <w:tcPr>
            <w:tcW w:w="2976" w:type="dxa"/>
            <w:gridSpan w:val="2"/>
          </w:tcPr>
          <w:p w14:paraId="2753B30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60215AF4" w14:textId="77777777" w:rsidTr="00A72751">
        <w:tc>
          <w:tcPr>
            <w:tcW w:w="567" w:type="dxa"/>
            <w:vAlign w:val="center"/>
          </w:tcPr>
          <w:p w14:paraId="192CFF37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E47A696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Wbudowany cyfrowy rejestrator wideo do ciągłego zapisu wykonywanego badania na dysku twardym i następnie zgrania na nośniki przenośne</w:t>
            </w:r>
          </w:p>
        </w:tc>
        <w:tc>
          <w:tcPr>
            <w:tcW w:w="2268" w:type="dxa"/>
            <w:tcMar>
              <w:left w:w="28" w:type="dxa"/>
              <w:right w:w="28" w:type="dxa"/>
            </w:tcMar>
            <w:vAlign w:val="center"/>
          </w:tcPr>
          <w:p w14:paraId="4DCEBEE1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Czas pojedynczego nagrania min. 60 minut</w:t>
            </w:r>
          </w:p>
        </w:tc>
        <w:tc>
          <w:tcPr>
            <w:tcW w:w="2976" w:type="dxa"/>
            <w:gridSpan w:val="2"/>
          </w:tcPr>
          <w:p w14:paraId="0F7D9748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7DD01514" w14:textId="77777777" w:rsidTr="00A72751">
        <w:tc>
          <w:tcPr>
            <w:tcW w:w="567" w:type="dxa"/>
            <w:vAlign w:val="center"/>
          </w:tcPr>
          <w:p w14:paraId="7AAB2C83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13D790AF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Biało-czarna drukarka termiczna </w:t>
            </w:r>
          </w:p>
        </w:tc>
        <w:tc>
          <w:tcPr>
            <w:tcW w:w="2268" w:type="dxa"/>
            <w:vAlign w:val="center"/>
          </w:tcPr>
          <w:p w14:paraId="4FD63D0D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68F0ED64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1EDA3279" w14:textId="77777777" w:rsidTr="00A72751">
        <w:tc>
          <w:tcPr>
            <w:tcW w:w="567" w:type="dxa"/>
            <w:vAlign w:val="center"/>
          </w:tcPr>
          <w:p w14:paraId="32C594DB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0EC614F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Czas uruchomienia aparatu ze stanu całkowitego wyłączenia do stanu gotowości do pracy </w:t>
            </w:r>
          </w:p>
        </w:tc>
        <w:tc>
          <w:tcPr>
            <w:tcW w:w="2268" w:type="dxa"/>
            <w:vAlign w:val="center"/>
          </w:tcPr>
          <w:p w14:paraId="675E060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Max. 60 sek.</w:t>
            </w:r>
          </w:p>
        </w:tc>
        <w:tc>
          <w:tcPr>
            <w:tcW w:w="2976" w:type="dxa"/>
            <w:gridSpan w:val="2"/>
          </w:tcPr>
          <w:p w14:paraId="1D1A8E84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10F82196" w14:textId="77777777" w:rsidTr="00A72751">
        <w:tc>
          <w:tcPr>
            <w:tcW w:w="567" w:type="dxa"/>
            <w:vAlign w:val="center"/>
          </w:tcPr>
          <w:p w14:paraId="33CF219A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C48DC06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Czas uruchomienia ze stanu uśpienia </w:t>
            </w:r>
          </w:p>
        </w:tc>
        <w:tc>
          <w:tcPr>
            <w:tcW w:w="2268" w:type="dxa"/>
            <w:vAlign w:val="center"/>
          </w:tcPr>
          <w:p w14:paraId="022DAC2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Max. 15 sek.</w:t>
            </w:r>
          </w:p>
        </w:tc>
        <w:tc>
          <w:tcPr>
            <w:tcW w:w="2976" w:type="dxa"/>
            <w:gridSpan w:val="2"/>
          </w:tcPr>
          <w:p w14:paraId="2D32CD3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3A7E8D0" w14:textId="77777777" w:rsidTr="00A72751">
        <w:tc>
          <w:tcPr>
            <w:tcW w:w="10773" w:type="dxa"/>
            <w:gridSpan w:val="5"/>
          </w:tcPr>
          <w:p w14:paraId="1A2D371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TRYBY OBRAZOWANIA</w:t>
            </w:r>
          </w:p>
        </w:tc>
      </w:tr>
      <w:tr w:rsidR="004D3C69" w:rsidRPr="00E8358E" w14:paraId="1FAC276B" w14:textId="77777777" w:rsidTr="00A7275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6B9B63E1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1.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4353934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78467517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3.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14:paraId="4206F32F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4.</w:t>
            </w:r>
          </w:p>
        </w:tc>
      </w:tr>
      <w:tr w:rsidR="004D3C69" w:rsidRPr="00E8358E" w14:paraId="6B14C640" w14:textId="77777777" w:rsidTr="00A72751">
        <w:tc>
          <w:tcPr>
            <w:tcW w:w="567" w:type="dxa"/>
            <w:vAlign w:val="center"/>
          </w:tcPr>
          <w:p w14:paraId="2A710971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4D83F829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Tryb 2D (B-</w:t>
            </w:r>
            <w:proofErr w:type="spellStart"/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Mode</w:t>
            </w:r>
            <w:proofErr w:type="spellEnd"/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5AD41B01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161CD49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7423DFA6" w14:textId="77777777" w:rsidTr="00A72751">
        <w:tc>
          <w:tcPr>
            <w:tcW w:w="567" w:type="dxa"/>
            <w:vAlign w:val="center"/>
          </w:tcPr>
          <w:p w14:paraId="170668D5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BF0764A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Zakres ustawienia głębokości penetracji</w:t>
            </w:r>
          </w:p>
        </w:tc>
        <w:tc>
          <w:tcPr>
            <w:tcW w:w="2268" w:type="dxa"/>
            <w:vAlign w:val="center"/>
          </w:tcPr>
          <w:p w14:paraId="02F6D698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2 – 40 cm</w:t>
            </w:r>
          </w:p>
        </w:tc>
        <w:tc>
          <w:tcPr>
            <w:tcW w:w="2976" w:type="dxa"/>
            <w:gridSpan w:val="2"/>
          </w:tcPr>
          <w:p w14:paraId="5293334D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7BCA6CC9" w14:textId="77777777" w:rsidTr="00A72751">
        <w:tc>
          <w:tcPr>
            <w:tcW w:w="567" w:type="dxa"/>
            <w:vAlign w:val="center"/>
          </w:tcPr>
          <w:p w14:paraId="1F47C982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00A50C7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Bezstratne powiększanie obrazu rzeczywistego i zamrożonego (tzw. zoom) a także obrazu z pamięci CINE</w:t>
            </w:r>
          </w:p>
        </w:tc>
        <w:tc>
          <w:tcPr>
            <w:tcW w:w="2268" w:type="dxa"/>
            <w:vAlign w:val="center"/>
          </w:tcPr>
          <w:p w14:paraId="46C99FE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2976" w:type="dxa"/>
            <w:gridSpan w:val="2"/>
          </w:tcPr>
          <w:p w14:paraId="400786C8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65C1C276" w14:textId="77777777" w:rsidTr="00A72751">
        <w:tc>
          <w:tcPr>
            <w:tcW w:w="567" w:type="dxa"/>
            <w:vAlign w:val="center"/>
          </w:tcPr>
          <w:p w14:paraId="1FBC5BD3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181B6A6C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Możliwość powiększenia obrazu diagnostycznego na pełny ekran</w:t>
            </w:r>
          </w:p>
        </w:tc>
        <w:tc>
          <w:tcPr>
            <w:tcW w:w="2268" w:type="dxa"/>
            <w:vAlign w:val="center"/>
          </w:tcPr>
          <w:p w14:paraId="6ECE709F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00C3773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02B1330B" w14:textId="77777777" w:rsidTr="00A72751">
        <w:tc>
          <w:tcPr>
            <w:tcW w:w="567" w:type="dxa"/>
            <w:vAlign w:val="center"/>
          </w:tcPr>
          <w:p w14:paraId="554E1344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F45FA4F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Zakres dynamiki dla obrazu 2D wyświetlany na ekranie</w:t>
            </w:r>
          </w:p>
        </w:tc>
        <w:tc>
          <w:tcPr>
            <w:tcW w:w="2268" w:type="dxa"/>
            <w:vAlign w:val="center"/>
          </w:tcPr>
          <w:p w14:paraId="2AA0840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Min. 260 </w:t>
            </w:r>
            <w:proofErr w:type="spellStart"/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dB</w:t>
            </w:r>
            <w:proofErr w:type="spellEnd"/>
          </w:p>
        </w:tc>
        <w:tc>
          <w:tcPr>
            <w:tcW w:w="2976" w:type="dxa"/>
            <w:gridSpan w:val="2"/>
          </w:tcPr>
          <w:p w14:paraId="6AF63737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62AECEFD" w14:textId="77777777" w:rsidTr="00A72751">
        <w:tc>
          <w:tcPr>
            <w:tcW w:w="567" w:type="dxa"/>
            <w:vAlign w:val="center"/>
          </w:tcPr>
          <w:p w14:paraId="62FFDC6D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0CB81A9E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Obrazowanie harmoniczne na wszystkich oferowanych głowicach z wykorzystaniem przesunięcia lub inwersji faz</w:t>
            </w:r>
          </w:p>
        </w:tc>
        <w:tc>
          <w:tcPr>
            <w:tcW w:w="2268" w:type="dxa"/>
            <w:vAlign w:val="center"/>
          </w:tcPr>
          <w:p w14:paraId="0DE1E1C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2D9FB350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6B9057A" w14:textId="77777777" w:rsidTr="00A72751">
        <w:tc>
          <w:tcPr>
            <w:tcW w:w="567" w:type="dxa"/>
            <w:vAlign w:val="center"/>
          </w:tcPr>
          <w:p w14:paraId="6747B253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44910201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Strefowe wzmocnienie obrazu na wybranych głębokościach (TGC) dostępne na panelu dotykowym. </w:t>
            </w:r>
          </w:p>
        </w:tc>
        <w:tc>
          <w:tcPr>
            <w:tcW w:w="2268" w:type="dxa"/>
            <w:vAlign w:val="center"/>
          </w:tcPr>
          <w:p w14:paraId="0A06B0C4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8 stref</w:t>
            </w:r>
          </w:p>
        </w:tc>
        <w:tc>
          <w:tcPr>
            <w:tcW w:w="2976" w:type="dxa"/>
            <w:gridSpan w:val="2"/>
          </w:tcPr>
          <w:p w14:paraId="3DB7FED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3C3C7A5D" w14:textId="77777777" w:rsidTr="00A72751">
        <w:tc>
          <w:tcPr>
            <w:tcW w:w="567" w:type="dxa"/>
            <w:vAlign w:val="center"/>
          </w:tcPr>
          <w:p w14:paraId="13140512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02133EA9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Strefowe pionowe wzmocnienie obrazu (LGC) dostępne na panelu dotykowym </w:t>
            </w:r>
          </w:p>
        </w:tc>
        <w:tc>
          <w:tcPr>
            <w:tcW w:w="2268" w:type="dxa"/>
            <w:vAlign w:val="center"/>
          </w:tcPr>
          <w:p w14:paraId="375798EF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8 stref</w:t>
            </w:r>
          </w:p>
        </w:tc>
        <w:tc>
          <w:tcPr>
            <w:tcW w:w="2976" w:type="dxa"/>
            <w:gridSpan w:val="2"/>
          </w:tcPr>
          <w:p w14:paraId="3692E3DE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04DBF37E" w14:textId="77777777" w:rsidTr="00A72751">
        <w:tc>
          <w:tcPr>
            <w:tcW w:w="567" w:type="dxa"/>
            <w:vAlign w:val="center"/>
          </w:tcPr>
          <w:p w14:paraId="772F1CE5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5747899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Technologia redukcji szumów i plamek oraz wyostrzenia krawędzi i wzmocnienia kontrastu tkanek</w:t>
            </w:r>
          </w:p>
        </w:tc>
        <w:tc>
          <w:tcPr>
            <w:tcW w:w="2268" w:type="dxa"/>
            <w:vAlign w:val="center"/>
          </w:tcPr>
          <w:p w14:paraId="404365B7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74A1F90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13AEEA2E" w14:textId="77777777" w:rsidTr="00A72751">
        <w:tc>
          <w:tcPr>
            <w:tcW w:w="567" w:type="dxa"/>
            <w:vAlign w:val="center"/>
          </w:tcPr>
          <w:p w14:paraId="0518C9D2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30334BD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Przestrzenne składanie obrazów (obrazowanie wielokierunkowe pod kilkoma kątami w czasie rzeczywistym)</w:t>
            </w:r>
          </w:p>
        </w:tc>
        <w:tc>
          <w:tcPr>
            <w:tcW w:w="2268" w:type="dxa"/>
            <w:vAlign w:val="center"/>
          </w:tcPr>
          <w:p w14:paraId="4D0AFA05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392676F8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F9162F9" w14:textId="77777777" w:rsidTr="00A72751">
        <w:tc>
          <w:tcPr>
            <w:tcW w:w="567" w:type="dxa"/>
            <w:vAlign w:val="center"/>
          </w:tcPr>
          <w:p w14:paraId="385A9145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0583E481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Ogniskowanie wiązki wysyłanej (nadawczej) na poziomie pikseli na całej głębokości obrazowania</w:t>
            </w:r>
          </w:p>
        </w:tc>
        <w:tc>
          <w:tcPr>
            <w:tcW w:w="2268" w:type="dxa"/>
            <w:vAlign w:val="center"/>
          </w:tcPr>
          <w:p w14:paraId="2FE1D393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057E766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46CEF169" w14:textId="77777777" w:rsidTr="00A72751">
        <w:tc>
          <w:tcPr>
            <w:tcW w:w="567" w:type="dxa"/>
            <w:vAlign w:val="center"/>
          </w:tcPr>
          <w:p w14:paraId="678ED993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E3DC48D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 xml:space="preserve">Oprogramowanie służące do szczegółowego obrazowania drobnych obiektów (w niewielkim stopniu różniących się </w:t>
            </w:r>
            <w:proofErr w:type="spellStart"/>
            <w:r w:rsidRPr="00E8358E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echogenicznością</w:t>
            </w:r>
            <w:proofErr w:type="spellEnd"/>
            <w:r w:rsidRPr="00E8358E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 xml:space="preserve"> od otaczających tkanek), umożliwiające dokładną wizualizację struktur anatomicznych i zmian patologicznych, znacznie poprawiające rozdzielczość uzyskanych obrazów.</w:t>
            </w:r>
          </w:p>
        </w:tc>
        <w:tc>
          <w:tcPr>
            <w:tcW w:w="2268" w:type="dxa"/>
            <w:vAlign w:val="center"/>
          </w:tcPr>
          <w:p w14:paraId="52AA417E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689F6ABE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A90E4F4" w14:textId="77777777" w:rsidTr="00A72751">
        <w:tc>
          <w:tcPr>
            <w:tcW w:w="567" w:type="dxa"/>
            <w:vAlign w:val="center"/>
          </w:tcPr>
          <w:p w14:paraId="0C1022B0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20F6FBC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Prędkość odświeżania w trybie 2D</w:t>
            </w:r>
          </w:p>
        </w:tc>
        <w:tc>
          <w:tcPr>
            <w:tcW w:w="2268" w:type="dxa"/>
            <w:vAlign w:val="center"/>
          </w:tcPr>
          <w:p w14:paraId="053E692D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Powyżej 800 </w:t>
            </w:r>
            <w:proofErr w:type="spellStart"/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obr</w:t>
            </w:r>
            <w:proofErr w:type="spellEnd"/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./sek.</w:t>
            </w:r>
          </w:p>
        </w:tc>
        <w:tc>
          <w:tcPr>
            <w:tcW w:w="2976" w:type="dxa"/>
            <w:gridSpan w:val="2"/>
          </w:tcPr>
          <w:p w14:paraId="465589B6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7129D7E5" w14:textId="77777777" w:rsidTr="00A72751">
        <w:tc>
          <w:tcPr>
            <w:tcW w:w="567" w:type="dxa"/>
            <w:vAlign w:val="center"/>
          </w:tcPr>
          <w:p w14:paraId="03AC5CAE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066C323E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Tryb M </w:t>
            </w:r>
          </w:p>
        </w:tc>
        <w:tc>
          <w:tcPr>
            <w:tcW w:w="2268" w:type="dxa"/>
            <w:vAlign w:val="center"/>
          </w:tcPr>
          <w:p w14:paraId="7FD01C6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6DDDCDB7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607796B1" w14:textId="77777777" w:rsidTr="00A72751">
        <w:tc>
          <w:tcPr>
            <w:tcW w:w="567" w:type="dxa"/>
            <w:vAlign w:val="center"/>
          </w:tcPr>
          <w:p w14:paraId="6D4C541D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443DA57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Wybór prędkości przesuwu zapisu trybu M</w:t>
            </w:r>
          </w:p>
        </w:tc>
        <w:tc>
          <w:tcPr>
            <w:tcW w:w="2268" w:type="dxa"/>
            <w:vAlign w:val="center"/>
          </w:tcPr>
          <w:p w14:paraId="5A1C148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 . 5</w:t>
            </w:r>
          </w:p>
        </w:tc>
        <w:tc>
          <w:tcPr>
            <w:tcW w:w="2976" w:type="dxa"/>
            <w:gridSpan w:val="2"/>
          </w:tcPr>
          <w:p w14:paraId="024D09A4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3A430EE" w14:textId="77777777" w:rsidTr="00A72751">
        <w:tc>
          <w:tcPr>
            <w:tcW w:w="567" w:type="dxa"/>
            <w:vAlign w:val="center"/>
          </w:tcPr>
          <w:p w14:paraId="66DCF465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4598AD58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Tryb spektralny Doppler Pulsacyjny (PWD</w:t>
            </w: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)</w:t>
            </w:r>
          </w:p>
        </w:tc>
        <w:tc>
          <w:tcPr>
            <w:tcW w:w="2268" w:type="dxa"/>
            <w:vAlign w:val="center"/>
          </w:tcPr>
          <w:p w14:paraId="0D3EDCF7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3FAFBAF5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07CFF977" w14:textId="77777777" w:rsidTr="00A72751">
        <w:tc>
          <w:tcPr>
            <w:tcW w:w="567" w:type="dxa"/>
            <w:vAlign w:val="center"/>
          </w:tcPr>
          <w:p w14:paraId="5CF5F1D3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24B23E9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Maksymalna mierzona prędkość przepływu przy kącie korekcji 0⁰</w:t>
            </w:r>
          </w:p>
        </w:tc>
        <w:tc>
          <w:tcPr>
            <w:tcW w:w="2268" w:type="dxa"/>
            <w:vAlign w:val="center"/>
          </w:tcPr>
          <w:p w14:paraId="77AD8FF0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7,0 m/s</w:t>
            </w:r>
          </w:p>
        </w:tc>
        <w:tc>
          <w:tcPr>
            <w:tcW w:w="2976" w:type="dxa"/>
            <w:gridSpan w:val="2"/>
          </w:tcPr>
          <w:p w14:paraId="5877D269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22643D7E" w14:textId="77777777" w:rsidTr="00A72751">
        <w:tc>
          <w:tcPr>
            <w:tcW w:w="567" w:type="dxa"/>
            <w:vAlign w:val="center"/>
          </w:tcPr>
          <w:p w14:paraId="50A1EC3F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EF1188E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Regulacja wielkości bramki dopplerowskiej</w:t>
            </w:r>
          </w:p>
        </w:tc>
        <w:tc>
          <w:tcPr>
            <w:tcW w:w="2268" w:type="dxa"/>
            <w:vAlign w:val="center"/>
          </w:tcPr>
          <w:p w14:paraId="32480077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0,5 - 30 mm</w:t>
            </w:r>
          </w:p>
        </w:tc>
        <w:tc>
          <w:tcPr>
            <w:tcW w:w="2976" w:type="dxa"/>
            <w:gridSpan w:val="2"/>
          </w:tcPr>
          <w:p w14:paraId="0F4698E5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14549370" w14:textId="77777777" w:rsidTr="00A72751">
        <w:tc>
          <w:tcPr>
            <w:tcW w:w="567" w:type="dxa"/>
            <w:vAlign w:val="center"/>
          </w:tcPr>
          <w:p w14:paraId="7A97DC5E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EEDFAEF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Kąt korekcji bramki dopplerowskiej</w:t>
            </w:r>
          </w:p>
        </w:tc>
        <w:tc>
          <w:tcPr>
            <w:tcW w:w="2268" w:type="dxa"/>
            <w:vAlign w:val="center"/>
          </w:tcPr>
          <w:p w14:paraId="7AC0752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0 do +/-89 stopni</w:t>
            </w:r>
          </w:p>
        </w:tc>
        <w:tc>
          <w:tcPr>
            <w:tcW w:w="2976" w:type="dxa"/>
            <w:gridSpan w:val="2"/>
          </w:tcPr>
          <w:p w14:paraId="445BE45D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1FDFD6DB" w14:textId="77777777" w:rsidTr="00A72751">
        <w:tc>
          <w:tcPr>
            <w:tcW w:w="567" w:type="dxa"/>
            <w:vAlign w:val="center"/>
          </w:tcPr>
          <w:p w14:paraId="0BA8E664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99B2E5E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Szybka zmiana kąta korekcji -60/0/60 stopni</w:t>
            </w:r>
          </w:p>
        </w:tc>
        <w:tc>
          <w:tcPr>
            <w:tcW w:w="2268" w:type="dxa"/>
            <w:vAlign w:val="center"/>
          </w:tcPr>
          <w:p w14:paraId="014EB427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4361F424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1ED04016" w14:textId="77777777" w:rsidTr="00A72751">
        <w:tc>
          <w:tcPr>
            <w:tcW w:w="567" w:type="dxa"/>
            <w:vAlign w:val="center"/>
          </w:tcPr>
          <w:p w14:paraId="69426354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32E96A34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Tryb Doppler Kolorowy (CD)</w:t>
            </w:r>
          </w:p>
        </w:tc>
        <w:tc>
          <w:tcPr>
            <w:tcW w:w="2268" w:type="dxa"/>
            <w:vAlign w:val="center"/>
          </w:tcPr>
          <w:p w14:paraId="3F9C1AD1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62BD9A2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7376B46F" w14:textId="77777777" w:rsidTr="00A72751">
        <w:tc>
          <w:tcPr>
            <w:tcW w:w="567" w:type="dxa"/>
            <w:vAlign w:val="center"/>
          </w:tcPr>
          <w:p w14:paraId="36374503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015F66B3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Maksymalna prędkość odświeżania obrazu dla Dopplera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kolorowgo</w:t>
            </w:r>
            <w:proofErr w:type="spellEnd"/>
          </w:p>
        </w:tc>
        <w:tc>
          <w:tcPr>
            <w:tcW w:w="2268" w:type="dxa"/>
            <w:vAlign w:val="center"/>
          </w:tcPr>
          <w:p w14:paraId="43F39600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Min. 250 </w:t>
            </w:r>
            <w:proofErr w:type="spellStart"/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obr</w:t>
            </w:r>
            <w:proofErr w:type="spellEnd"/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./sek.</w:t>
            </w:r>
          </w:p>
        </w:tc>
        <w:tc>
          <w:tcPr>
            <w:tcW w:w="2976" w:type="dxa"/>
            <w:gridSpan w:val="2"/>
          </w:tcPr>
          <w:p w14:paraId="72CE67F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342A68D2" w14:textId="77777777" w:rsidTr="00A72751">
        <w:tc>
          <w:tcPr>
            <w:tcW w:w="567" w:type="dxa"/>
            <w:vAlign w:val="center"/>
          </w:tcPr>
          <w:p w14:paraId="2BF4FA8A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703C4F7B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Regulacja uchylności pola Dopplera Kolorowego</w:t>
            </w:r>
          </w:p>
        </w:tc>
        <w:tc>
          <w:tcPr>
            <w:tcW w:w="2268" w:type="dxa"/>
            <w:vAlign w:val="center"/>
          </w:tcPr>
          <w:p w14:paraId="54C2093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+/-30 stopni</w:t>
            </w:r>
          </w:p>
        </w:tc>
        <w:tc>
          <w:tcPr>
            <w:tcW w:w="2976" w:type="dxa"/>
            <w:gridSpan w:val="2"/>
          </w:tcPr>
          <w:p w14:paraId="32E91DD6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01D646A4" w14:textId="77777777" w:rsidTr="00A72751">
        <w:tc>
          <w:tcPr>
            <w:tcW w:w="567" w:type="dxa"/>
          </w:tcPr>
          <w:p w14:paraId="5A03FE1B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6382607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Tryb angiologiczny /Power Doppler/</w:t>
            </w:r>
          </w:p>
        </w:tc>
        <w:tc>
          <w:tcPr>
            <w:tcW w:w="2268" w:type="dxa"/>
            <w:vAlign w:val="center"/>
          </w:tcPr>
          <w:p w14:paraId="1317BAAE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10615A6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7E21F16A" w14:textId="77777777" w:rsidTr="00A72751">
        <w:tc>
          <w:tcPr>
            <w:tcW w:w="567" w:type="dxa"/>
          </w:tcPr>
          <w:p w14:paraId="1460A28D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5A48ABB4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Tryb Power Doppler kierunkowy</w:t>
            </w:r>
          </w:p>
        </w:tc>
        <w:tc>
          <w:tcPr>
            <w:tcW w:w="2268" w:type="dxa"/>
            <w:vAlign w:val="center"/>
          </w:tcPr>
          <w:p w14:paraId="30EFF6E0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00DECB17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11D9CB99" w14:textId="77777777" w:rsidTr="00A72751">
        <w:tc>
          <w:tcPr>
            <w:tcW w:w="567" w:type="dxa"/>
            <w:vAlign w:val="center"/>
          </w:tcPr>
          <w:p w14:paraId="77377B52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6830249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b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kern w:val="0"/>
                <w:sz w:val="20"/>
                <w:szCs w:val="20"/>
              </w:rPr>
              <w:t>Rozszerzony tryb kolorowego Dopplera o wysokiej rozdzielczości i czułości do dokładnego obrazowania przepływów szczególnie w małych naczyniach</w:t>
            </w:r>
          </w:p>
        </w:tc>
        <w:tc>
          <w:tcPr>
            <w:tcW w:w="2268" w:type="dxa"/>
            <w:vAlign w:val="center"/>
          </w:tcPr>
          <w:p w14:paraId="0AFB69FD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6A1DBC9D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012311EB" w14:textId="77777777" w:rsidTr="00A72751">
        <w:tc>
          <w:tcPr>
            <w:tcW w:w="567" w:type="dxa"/>
            <w:vAlign w:val="center"/>
          </w:tcPr>
          <w:p w14:paraId="6B646A05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06443FED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Tryb Duplex /2D+PWD lub CD/</w:t>
            </w:r>
          </w:p>
        </w:tc>
        <w:tc>
          <w:tcPr>
            <w:tcW w:w="2268" w:type="dxa"/>
            <w:vAlign w:val="center"/>
          </w:tcPr>
          <w:p w14:paraId="03550F30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71345EB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01479BB6" w14:textId="77777777" w:rsidTr="00A72751">
        <w:tc>
          <w:tcPr>
            <w:tcW w:w="567" w:type="dxa"/>
            <w:vAlign w:val="center"/>
          </w:tcPr>
          <w:p w14:paraId="397310A8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0E52BDEC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  <w:lang w:val="en-US"/>
              </w:rPr>
            </w:pP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  <w:lang w:val="en-US"/>
              </w:rPr>
              <w:t>Tryb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  <w:lang w:val="en-US"/>
              </w:rPr>
              <w:t xml:space="preserve"> Triplex /2D+PWD+CD/</w:t>
            </w:r>
          </w:p>
        </w:tc>
        <w:tc>
          <w:tcPr>
            <w:tcW w:w="2268" w:type="dxa"/>
            <w:vAlign w:val="center"/>
          </w:tcPr>
          <w:p w14:paraId="174CD137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7902F395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4B86B61" w14:textId="77777777" w:rsidTr="00A72751">
        <w:tc>
          <w:tcPr>
            <w:tcW w:w="567" w:type="dxa"/>
            <w:vAlign w:val="center"/>
          </w:tcPr>
          <w:p w14:paraId="332D3CE8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9865510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Automatyczna optymalizacja obrazu za pomocą jednego przycisku w trybie B-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Mode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i Dopplera spektralnego. Automatyczna optymalizacja wzmocnienia Dopplera kolorowego.</w:t>
            </w:r>
          </w:p>
        </w:tc>
        <w:tc>
          <w:tcPr>
            <w:tcW w:w="2268" w:type="dxa"/>
            <w:vAlign w:val="center"/>
          </w:tcPr>
          <w:p w14:paraId="617A48C6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2B46C320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1C5CFC82" w14:textId="77777777" w:rsidTr="00A72751">
        <w:tc>
          <w:tcPr>
            <w:tcW w:w="567" w:type="dxa"/>
            <w:vAlign w:val="center"/>
          </w:tcPr>
          <w:p w14:paraId="41FC5064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07A4D23D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Automatyczne podążanie pola Dopplera kolorowego i bramki Dopplera PW za naczyniem w dopplerowskich badaniach naczyniowych z automatycznym ustawieniem kąta ugięcia oraz wielkości i kąta korekcji bramki PW</w:t>
            </w:r>
          </w:p>
        </w:tc>
        <w:tc>
          <w:tcPr>
            <w:tcW w:w="2268" w:type="dxa"/>
            <w:vAlign w:val="center"/>
          </w:tcPr>
          <w:p w14:paraId="592233B1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1025FCB9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4860073F" w14:textId="77777777" w:rsidTr="00A72751">
        <w:tc>
          <w:tcPr>
            <w:tcW w:w="567" w:type="dxa"/>
            <w:vAlign w:val="center"/>
          </w:tcPr>
          <w:p w14:paraId="364FBCA7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C0519B4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Technologia poprawiająca wizualizację igły biopsyjnej</w:t>
            </w:r>
          </w:p>
        </w:tc>
        <w:tc>
          <w:tcPr>
            <w:tcW w:w="2268" w:type="dxa"/>
            <w:vAlign w:val="center"/>
          </w:tcPr>
          <w:p w14:paraId="5AB7C95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57B4A663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4EF622ED" w14:textId="77777777" w:rsidTr="00A72751">
        <w:tc>
          <w:tcPr>
            <w:tcW w:w="567" w:type="dxa"/>
            <w:vAlign w:val="center"/>
          </w:tcPr>
          <w:p w14:paraId="2702C937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30EE07D7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Obrazowanie panoramiczne</w:t>
            </w:r>
          </w:p>
        </w:tc>
        <w:tc>
          <w:tcPr>
            <w:tcW w:w="2268" w:type="dxa"/>
            <w:vAlign w:val="center"/>
          </w:tcPr>
          <w:p w14:paraId="36AF9A2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09BA6660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6982BD1A" w14:textId="77777777" w:rsidTr="00A72751">
        <w:tc>
          <w:tcPr>
            <w:tcW w:w="567" w:type="dxa"/>
            <w:vAlign w:val="center"/>
          </w:tcPr>
          <w:p w14:paraId="53A6C4D3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3FD9AD9E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Obrazowanie sztywności tkanek –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elastografia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typu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strain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z możliwością obrazowania na dwóch półobrazach obrazu 2D i 2D z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elastogramem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na żywo oraz możliwością pomiarów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strain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ratio dostępna na głowicach liniowych i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endocavitarnych</w:t>
            </w:r>
            <w:proofErr w:type="spellEnd"/>
          </w:p>
        </w:tc>
        <w:tc>
          <w:tcPr>
            <w:tcW w:w="2268" w:type="dxa"/>
            <w:vAlign w:val="center"/>
          </w:tcPr>
          <w:p w14:paraId="1CE64D8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4A38362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66BA06B5" w14:textId="77777777" w:rsidTr="00A72751">
        <w:tc>
          <w:tcPr>
            <w:tcW w:w="567" w:type="dxa"/>
            <w:vAlign w:val="center"/>
          </w:tcPr>
          <w:p w14:paraId="579D7219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4E2F1940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Obrazowanie 3D z tzw. wolnej ręki („</w:t>
            </w:r>
            <w:proofErr w:type="spellStart"/>
            <w:r w:rsidRPr="00E8358E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freehand</w:t>
            </w:r>
            <w:proofErr w:type="spellEnd"/>
            <w:r w:rsidRPr="00E8358E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”)</w:t>
            </w:r>
          </w:p>
        </w:tc>
        <w:tc>
          <w:tcPr>
            <w:tcW w:w="2268" w:type="dxa"/>
            <w:vAlign w:val="center"/>
          </w:tcPr>
          <w:p w14:paraId="7FE882DD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15F15797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62BF457F" w14:textId="77777777" w:rsidTr="00A72751">
        <w:trPr>
          <w:trHeight w:val="169"/>
        </w:trPr>
        <w:tc>
          <w:tcPr>
            <w:tcW w:w="10773" w:type="dxa"/>
            <w:gridSpan w:val="5"/>
          </w:tcPr>
          <w:p w14:paraId="09A03934" w14:textId="77777777" w:rsidR="004D3C69" w:rsidRPr="00E8358E" w:rsidRDefault="004D3C69" w:rsidP="00A72751">
            <w:pPr>
              <w:widowControl/>
              <w:suppressAutoHyphens w:val="0"/>
              <w:spacing w:line="276" w:lineRule="auto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GŁOWICE</w:t>
            </w:r>
          </w:p>
        </w:tc>
      </w:tr>
      <w:tr w:rsidR="004D3C69" w:rsidRPr="00E8358E" w14:paraId="6AAC8A21" w14:textId="77777777" w:rsidTr="00A72751">
        <w:tblPrEx>
          <w:tblCellMar>
            <w:left w:w="57" w:type="dxa"/>
          </w:tblCellMar>
        </w:tblPrEx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5EDA0F86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1.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6E926137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0A87D8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3.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14:paraId="5AE3A7E3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4.</w:t>
            </w:r>
          </w:p>
        </w:tc>
      </w:tr>
      <w:tr w:rsidR="004D3C69" w:rsidRPr="00E8358E" w14:paraId="75BC5B88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783BF10C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E9B4A21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Głowica </w:t>
            </w:r>
            <w:proofErr w:type="spellStart"/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convex</w:t>
            </w:r>
            <w:proofErr w:type="spellEnd"/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 wieloczęstotliwościowa, szerokopasmowa.</w:t>
            </w:r>
          </w:p>
        </w:tc>
        <w:tc>
          <w:tcPr>
            <w:tcW w:w="2268" w:type="dxa"/>
            <w:vAlign w:val="center"/>
          </w:tcPr>
          <w:p w14:paraId="167795B4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04B6D956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1B46FB0A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56105F73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4D2AA01C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Zakres częstotliwości pracy przetwornika</w:t>
            </w:r>
          </w:p>
        </w:tc>
        <w:tc>
          <w:tcPr>
            <w:tcW w:w="2268" w:type="dxa"/>
            <w:vAlign w:val="center"/>
          </w:tcPr>
          <w:p w14:paraId="774D2A2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1,5 – 6,0 MHz</w:t>
            </w:r>
          </w:p>
        </w:tc>
        <w:tc>
          <w:tcPr>
            <w:tcW w:w="2976" w:type="dxa"/>
            <w:gridSpan w:val="2"/>
          </w:tcPr>
          <w:p w14:paraId="665663FE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6438167B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0D197A77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57BD3D1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Centralne częstotliwości pracy do wyboru dla B-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2268" w:type="dxa"/>
            <w:vAlign w:val="center"/>
          </w:tcPr>
          <w:p w14:paraId="1A79AF54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3</w:t>
            </w:r>
          </w:p>
        </w:tc>
        <w:tc>
          <w:tcPr>
            <w:tcW w:w="2976" w:type="dxa"/>
            <w:gridSpan w:val="2"/>
          </w:tcPr>
          <w:p w14:paraId="4947D80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340272DB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56C34985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1CE84F2E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Częstotliwości pracy do wyboru dla obrazowania harmonicznego</w:t>
            </w:r>
          </w:p>
        </w:tc>
        <w:tc>
          <w:tcPr>
            <w:tcW w:w="2268" w:type="dxa"/>
            <w:vAlign w:val="center"/>
          </w:tcPr>
          <w:p w14:paraId="173265B7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3</w:t>
            </w:r>
          </w:p>
        </w:tc>
        <w:tc>
          <w:tcPr>
            <w:tcW w:w="2976" w:type="dxa"/>
            <w:gridSpan w:val="2"/>
          </w:tcPr>
          <w:p w14:paraId="0374D455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9F1471F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5CFD1B51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750DD182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Częstotliwości pracy do wyboru dla trybu Doppler</w:t>
            </w:r>
          </w:p>
        </w:tc>
        <w:tc>
          <w:tcPr>
            <w:tcW w:w="2268" w:type="dxa"/>
            <w:vAlign w:val="center"/>
          </w:tcPr>
          <w:p w14:paraId="2E2B5553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5</w:t>
            </w:r>
          </w:p>
        </w:tc>
        <w:tc>
          <w:tcPr>
            <w:tcW w:w="2976" w:type="dxa"/>
            <w:gridSpan w:val="2"/>
          </w:tcPr>
          <w:p w14:paraId="4F75169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191C710A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1842520C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43524B69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Ilość fizycznych elementów (kryształów)</w:t>
            </w:r>
          </w:p>
        </w:tc>
        <w:tc>
          <w:tcPr>
            <w:tcW w:w="2268" w:type="dxa"/>
            <w:vAlign w:val="center"/>
          </w:tcPr>
          <w:p w14:paraId="4723C5B3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128</w:t>
            </w:r>
          </w:p>
        </w:tc>
        <w:tc>
          <w:tcPr>
            <w:tcW w:w="2976" w:type="dxa"/>
            <w:gridSpan w:val="2"/>
          </w:tcPr>
          <w:p w14:paraId="4264339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366307A8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73295B28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149AF529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Kąt  pola obrazowego głowicy</w:t>
            </w:r>
          </w:p>
        </w:tc>
        <w:tc>
          <w:tcPr>
            <w:tcW w:w="2268" w:type="dxa"/>
            <w:vAlign w:val="center"/>
          </w:tcPr>
          <w:p w14:paraId="17BBE177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70 stopni</w:t>
            </w:r>
          </w:p>
        </w:tc>
        <w:tc>
          <w:tcPr>
            <w:tcW w:w="2976" w:type="dxa"/>
            <w:gridSpan w:val="2"/>
          </w:tcPr>
          <w:p w14:paraId="1DC55538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58A46E5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1029885C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460DA1C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Głębokość obrazowania</w:t>
            </w:r>
          </w:p>
        </w:tc>
        <w:tc>
          <w:tcPr>
            <w:tcW w:w="2268" w:type="dxa"/>
            <w:vAlign w:val="center"/>
          </w:tcPr>
          <w:p w14:paraId="329C2FD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40 cm</w:t>
            </w:r>
          </w:p>
        </w:tc>
        <w:tc>
          <w:tcPr>
            <w:tcW w:w="2976" w:type="dxa"/>
            <w:gridSpan w:val="2"/>
          </w:tcPr>
          <w:p w14:paraId="2CE48335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49D46621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34CE9356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73F72367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Głowica liniowa wieloczęstotliwościowa, szerokopasmowa.</w:t>
            </w:r>
          </w:p>
        </w:tc>
        <w:tc>
          <w:tcPr>
            <w:tcW w:w="2268" w:type="dxa"/>
            <w:vAlign w:val="center"/>
          </w:tcPr>
          <w:p w14:paraId="6B162C76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4CB4A96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4FB76659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745EEE48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78E82861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Zakres częstotliwości pracy przetwornika</w:t>
            </w:r>
          </w:p>
        </w:tc>
        <w:tc>
          <w:tcPr>
            <w:tcW w:w="2268" w:type="dxa"/>
            <w:vAlign w:val="center"/>
          </w:tcPr>
          <w:p w14:paraId="7D62048D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3,0 – 13,0 MHz</w:t>
            </w:r>
          </w:p>
        </w:tc>
        <w:tc>
          <w:tcPr>
            <w:tcW w:w="2976" w:type="dxa"/>
            <w:gridSpan w:val="2"/>
          </w:tcPr>
          <w:p w14:paraId="3455840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0CD04EF7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49DE41B1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E8B0993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Centralne częstotliwości pracy do wyboru dla B-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2268" w:type="dxa"/>
            <w:vAlign w:val="center"/>
          </w:tcPr>
          <w:p w14:paraId="66FB4A48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3</w:t>
            </w:r>
          </w:p>
        </w:tc>
        <w:tc>
          <w:tcPr>
            <w:tcW w:w="2976" w:type="dxa"/>
            <w:gridSpan w:val="2"/>
          </w:tcPr>
          <w:p w14:paraId="515D8BFD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62CB5A81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2E721C58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AB621CD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Częstotliwości pracy do wyboru dla obrazowania harmonicznego</w:t>
            </w:r>
          </w:p>
        </w:tc>
        <w:tc>
          <w:tcPr>
            <w:tcW w:w="2268" w:type="dxa"/>
            <w:vAlign w:val="center"/>
          </w:tcPr>
          <w:p w14:paraId="683B9A66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3</w:t>
            </w:r>
          </w:p>
        </w:tc>
        <w:tc>
          <w:tcPr>
            <w:tcW w:w="2976" w:type="dxa"/>
            <w:gridSpan w:val="2"/>
          </w:tcPr>
          <w:p w14:paraId="519F2E98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251C9797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2E5BE62C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169A01A0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Częstotliwości pracy do wyboru dla trybu Doppler</w:t>
            </w:r>
          </w:p>
        </w:tc>
        <w:tc>
          <w:tcPr>
            <w:tcW w:w="2268" w:type="dxa"/>
            <w:vAlign w:val="center"/>
          </w:tcPr>
          <w:p w14:paraId="2D3D1039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5</w:t>
            </w:r>
          </w:p>
        </w:tc>
        <w:tc>
          <w:tcPr>
            <w:tcW w:w="2976" w:type="dxa"/>
            <w:gridSpan w:val="2"/>
          </w:tcPr>
          <w:p w14:paraId="1AA41DE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ACF3B45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54F03FD1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1FCD051A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Ilość fizycznych elementów (kryształów)</w:t>
            </w:r>
          </w:p>
        </w:tc>
        <w:tc>
          <w:tcPr>
            <w:tcW w:w="2268" w:type="dxa"/>
            <w:vAlign w:val="center"/>
          </w:tcPr>
          <w:p w14:paraId="17497790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128</w:t>
            </w:r>
          </w:p>
        </w:tc>
        <w:tc>
          <w:tcPr>
            <w:tcW w:w="2976" w:type="dxa"/>
            <w:gridSpan w:val="2"/>
          </w:tcPr>
          <w:p w14:paraId="787C7CDE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106B7924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5B21B230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36BDB966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Długość pola obrazowego głowicy</w:t>
            </w:r>
          </w:p>
        </w:tc>
        <w:tc>
          <w:tcPr>
            <w:tcW w:w="2268" w:type="dxa"/>
            <w:vAlign w:val="center"/>
          </w:tcPr>
          <w:p w14:paraId="277E4F5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38 mm</w:t>
            </w:r>
          </w:p>
        </w:tc>
        <w:tc>
          <w:tcPr>
            <w:tcW w:w="2976" w:type="dxa"/>
            <w:gridSpan w:val="2"/>
          </w:tcPr>
          <w:p w14:paraId="33B70C9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46F20CF5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061323F6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7574B97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Obrazowanie trapezowe</w:t>
            </w:r>
          </w:p>
        </w:tc>
        <w:tc>
          <w:tcPr>
            <w:tcW w:w="2268" w:type="dxa"/>
            <w:vAlign w:val="center"/>
          </w:tcPr>
          <w:p w14:paraId="5AFBB4A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054F1C01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34CA154F" w14:textId="77777777" w:rsidTr="00A72751">
        <w:tblPrEx>
          <w:tblCellMar>
            <w:left w:w="57" w:type="dxa"/>
          </w:tblCellMar>
        </w:tblPrEx>
        <w:tc>
          <w:tcPr>
            <w:tcW w:w="567" w:type="dxa"/>
            <w:vAlign w:val="center"/>
          </w:tcPr>
          <w:p w14:paraId="4EE7EE7E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32B5294C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Głębokość obrazowania</w:t>
            </w:r>
          </w:p>
        </w:tc>
        <w:tc>
          <w:tcPr>
            <w:tcW w:w="2268" w:type="dxa"/>
            <w:vAlign w:val="center"/>
          </w:tcPr>
          <w:p w14:paraId="6AFE140F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Min. 30 cm</w:t>
            </w:r>
          </w:p>
        </w:tc>
        <w:tc>
          <w:tcPr>
            <w:tcW w:w="2976" w:type="dxa"/>
            <w:gridSpan w:val="2"/>
          </w:tcPr>
          <w:p w14:paraId="30548048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6D760084" w14:textId="77777777" w:rsidTr="00A72751">
        <w:tc>
          <w:tcPr>
            <w:tcW w:w="10773" w:type="dxa"/>
            <w:gridSpan w:val="5"/>
          </w:tcPr>
          <w:p w14:paraId="47A058A8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OPROGRAMOWANIE POMIAROWO-OBLICZENIOWE</w:t>
            </w:r>
          </w:p>
        </w:tc>
      </w:tr>
      <w:tr w:rsidR="004D3C69" w:rsidRPr="00E8358E" w14:paraId="6E206D78" w14:textId="77777777" w:rsidTr="00A72751">
        <w:tc>
          <w:tcPr>
            <w:tcW w:w="567" w:type="dxa"/>
            <w:shd w:val="clear" w:color="auto" w:fill="D9D9D9" w:themeFill="background1" w:themeFillShade="D9"/>
          </w:tcPr>
          <w:p w14:paraId="62FEBFD6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1.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6212668E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76F5526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3.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14:paraId="3C679DE0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4.</w:t>
            </w:r>
          </w:p>
        </w:tc>
      </w:tr>
      <w:tr w:rsidR="004D3C69" w:rsidRPr="00E8358E" w14:paraId="1574D43D" w14:textId="77777777" w:rsidTr="00A72751">
        <w:tc>
          <w:tcPr>
            <w:tcW w:w="567" w:type="dxa"/>
            <w:vAlign w:val="center"/>
          </w:tcPr>
          <w:p w14:paraId="6D147F4A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46642CE6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Pakiet obliczeń automatycznych dla Dopplera – automatyczny obrys spektrum wraz z podaniem podstawowych parametrów przepływu (min. PI, RI i inne) zarówno na obrazie rzeczywistym, jak i na obrazie zamrożonym</w:t>
            </w:r>
          </w:p>
        </w:tc>
        <w:tc>
          <w:tcPr>
            <w:tcW w:w="2268" w:type="dxa"/>
            <w:vAlign w:val="center"/>
          </w:tcPr>
          <w:p w14:paraId="0C1B4681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0D6C7944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2AF34C82" w14:textId="77777777" w:rsidTr="00A72751">
        <w:tc>
          <w:tcPr>
            <w:tcW w:w="567" w:type="dxa"/>
            <w:vAlign w:val="center"/>
          </w:tcPr>
          <w:p w14:paraId="3DFED3EB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7414BB34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Oprogramowanie aparatu /programy obliczeniowe i raporty/: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j.brzuszna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, ginekologia, położnictwo, pediatria, małe i powierzchowne narządy, naczynia, urologia, kardiologia i inne</w:t>
            </w:r>
          </w:p>
        </w:tc>
        <w:tc>
          <w:tcPr>
            <w:tcW w:w="2268" w:type="dxa"/>
            <w:vAlign w:val="center"/>
          </w:tcPr>
          <w:p w14:paraId="5A5EBC1D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7F63990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1354558" w14:textId="77777777" w:rsidTr="00A72751">
        <w:tc>
          <w:tcPr>
            <w:tcW w:w="567" w:type="dxa"/>
            <w:vAlign w:val="center"/>
          </w:tcPr>
          <w:p w14:paraId="52CAE779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4D1EFB67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pomiar objętości pęcherza</w:t>
            </w:r>
          </w:p>
        </w:tc>
        <w:tc>
          <w:tcPr>
            <w:tcW w:w="2268" w:type="dxa"/>
            <w:vAlign w:val="center"/>
          </w:tcPr>
          <w:p w14:paraId="389F6E38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57541EF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1DECE534" w14:textId="77777777" w:rsidTr="00A72751">
        <w:tc>
          <w:tcPr>
            <w:tcW w:w="567" w:type="dxa"/>
            <w:vAlign w:val="center"/>
          </w:tcPr>
          <w:p w14:paraId="03B229B9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4F74F22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pomiar IMT w wybranym obszarze.</w:t>
            </w:r>
          </w:p>
        </w:tc>
        <w:tc>
          <w:tcPr>
            <w:tcW w:w="2268" w:type="dxa"/>
            <w:vAlign w:val="center"/>
          </w:tcPr>
          <w:p w14:paraId="7EA3BCA4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6A88D1FE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3D678943" w14:textId="77777777" w:rsidTr="00A72751">
        <w:tc>
          <w:tcPr>
            <w:tcW w:w="567" w:type="dxa"/>
            <w:vAlign w:val="center"/>
          </w:tcPr>
          <w:p w14:paraId="2421ACE5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3AF29F17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pomiar kątów bioderek w badaniach pediatrycznych</w:t>
            </w:r>
          </w:p>
        </w:tc>
        <w:tc>
          <w:tcPr>
            <w:tcW w:w="2268" w:type="dxa"/>
            <w:vAlign w:val="center"/>
          </w:tcPr>
          <w:p w14:paraId="08CDFD4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617AC1BE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30E569E3" w14:textId="77777777" w:rsidTr="00A72751">
        <w:tc>
          <w:tcPr>
            <w:tcW w:w="567" w:type="dxa"/>
            <w:vAlign w:val="center"/>
          </w:tcPr>
          <w:p w14:paraId="4809B71E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37C2C354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lub półautomatyczny obrys i pomiar</w:t>
            </w:r>
          </w:p>
        </w:tc>
        <w:tc>
          <w:tcPr>
            <w:tcW w:w="2268" w:type="dxa"/>
            <w:vAlign w:val="center"/>
          </w:tcPr>
          <w:p w14:paraId="45CC47A8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48E5BF37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78BC3A73" w14:textId="77777777" w:rsidTr="00A72751">
        <w:tc>
          <w:tcPr>
            <w:tcW w:w="567" w:type="dxa"/>
            <w:vAlign w:val="center"/>
          </w:tcPr>
          <w:p w14:paraId="6C1BF930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08338A78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Raporty z każdego rodzaju badań z możliwością dołączania obrazów i eksportu w plikach min. PDF i RTF</w:t>
            </w:r>
          </w:p>
        </w:tc>
        <w:tc>
          <w:tcPr>
            <w:tcW w:w="2268" w:type="dxa"/>
            <w:vAlign w:val="center"/>
          </w:tcPr>
          <w:p w14:paraId="3C53E3F4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795CD09E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7B771D53" w14:textId="77777777" w:rsidTr="00A72751">
        <w:tc>
          <w:tcPr>
            <w:tcW w:w="10773" w:type="dxa"/>
            <w:gridSpan w:val="5"/>
          </w:tcPr>
          <w:p w14:paraId="681B541F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OPCJE ROZBUDOWY</w:t>
            </w:r>
          </w:p>
        </w:tc>
      </w:tr>
      <w:tr w:rsidR="004D3C69" w:rsidRPr="00E8358E" w14:paraId="424C6555" w14:textId="77777777" w:rsidTr="00A72751"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23ACE0D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1.</w:t>
            </w:r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14:paraId="3A3AF405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2.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2B04215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3.</w:t>
            </w:r>
          </w:p>
        </w:tc>
        <w:tc>
          <w:tcPr>
            <w:tcW w:w="2976" w:type="dxa"/>
            <w:gridSpan w:val="2"/>
            <w:shd w:val="clear" w:color="auto" w:fill="D9D9D9" w:themeFill="background1" w:themeFillShade="D9"/>
          </w:tcPr>
          <w:p w14:paraId="3EE3C013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4.</w:t>
            </w:r>
          </w:p>
        </w:tc>
      </w:tr>
      <w:tr w:rsidR="004D3C69" w:rsidRPr="00E8358E" w14:paraId="70EB34EE" w14:textId="77777777" w:rsidTr="00A72751">
        <w:tc>
          <w:tcPr>
            <w:tcW w:w="567" w:type="dxa"/>
            <w:vAlign w:val="center"/>
          </w:tcPr>
          <w:p w14:paraId="07D842DA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0E8957ED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Obrazowanie 3D w czasie rzeczywistym (4D) z głowic wolumetrycznych (objętościowych)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convex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z maksymalną prędkością obrazowania min. 70 objętości/sek.</w:t>
            </w:r>
          </w:p>
        </w:tc>
        <w:tc>
          <w:tcPr>
            <w:tcW w:w="2268" w:type="dxa"/>
            <w:vAlign w:val="center"/>
          </w:tcPr>
          <w:p w14:paraId="45FED173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5BB60503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2CB3FED3" w14:textId="77777777" w:rsidTr="00A72751">
        <w:tc>
          <w:tcPr>
            <w:tcW w:w="567" w:type="dxa"/>
            <w:vAlign w:val="center"/>
          </w:tcPr>
          <w:p w14:paraId="0A5A7D6F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4C8ABF40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Funkcja efektu światłocienia (latarki) dla obrazowania 4D z regulacją kierunku oświetlenia celem łatwiejszego wykrywania wad płodu</w:t>
            </w:r>
          </w:p>
        </w:tc>
        <w:tc>
          <w:tcPr>
            <w:tcW w:w="2268" w:type="dxa"/>
            <w:vAlign w:val="center"/>
          </w:tcPr>
          <w:p w14:paraId="01D7CF5F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4F3B302D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4F9E647E" w14:textId="77777777" w:rsidTr="00A72751">
        <w:tc>
          <w:tcPr>
            <w:tcW w:w="567" w:type="dxa"/>
            <w:vAlign w:val="center"/>
          </w:tcPr>
          <w:p w14:paraId="1043B248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101B2E87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Automatyczna detekcja twarzy płodu oraz jej zobrazowanie pod odpowiednim kątem</w:t>
            </w:r>
          </w:p>
        </w:tc>
        <w:tc>
          <w:tcPr>
            <w:tcW w:w="2268" w:type="dxa"/>
            <w:vAlign w:val="center"/>
          </w:tcPr>
          <w:p w14:paraId="7DD4B79F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6495530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67AA399D" w14:textId="77777777" w:rsidTr="00A72751">
        <w:tc>
          <w:tcPr>
            <w:tcW w:w="567" w:type="dxa"/>
            <w:vAlign w:val="center"/>
          </w:tcPr>
          <w:p w14:paraId="0A821DC7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3CBD1344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Obrazowanie tzw. tomograficzne – wyświetlanie kilku warstw danej objętości jednocześnie na ekranie</w:t>
            </w:r>
          </w:p>
        </w:tc>
        <w:tc>
          <w:tcPr>
            <w:tcW w:w="2268" w:type="dxa"/>
            <w:vAlign w:val="center"/>
          </w:tcPr>
          <w:p w14:paraId="3C98E57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50A867FD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8AD020F" w14:textId="77777777" w:rsidTr="00A72751">
        <w:tc>
          <w:tcPr>
            <w:tcW w:w="567" w:type="dxa"/>
            <w:vAlign w:val="center"/>
          </w:tcPr>
          <w:p w14:paraId="08711AAC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7618FBC4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Obrazowanie 3D przepływów w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Color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lub Power Dopplerze do wyboru</w:t>
            </w:r>
          </w:p>
        </w:tc>
        <w:tc>
          <w:tcPr>
            <w:tcW w:w="2268" w:type="dxa"/>
            <w:vAlign w:val="center"/>
          </w:tcPr>
          <w:p w14:paraId="377F92C1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342DB607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1F223ED3" w14:textId="77777777" w:rsidTr="00A72751">
        <w:tc>
          <w:tcPr>
            <w:tcW w:w="567" w:type="dxa"/>
            <w:vAlign w:val="center"/>
          </w:tcPr>
          <w:p w14:paraId="0034D949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06808536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pomiar narządów dna miednicy</w:t>
            </w:r>
          </w:p>
        </w:tc>
        <w:tc>
          <w:tcPr>
            <w:tcW w:w="2268" w:type="dxa"/>
            <w:vAlign w:val="center"/>
          </w:tcPr>
          <w:p w14:paraId="0B832B3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421E4AA4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4EA7297E" w14:textId="77777777" w:rsidTr="00A72751">
        <w:tc>
          <w:tcPr>
            <w:tcW w:w="567" w:type="dxa"/>
            <w:vAlign w:val="center"/>
          </w:tcPr>
          <w:p w14:paraId="7FD0DA26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0A4DD82C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pomiar objętości w trybie 3D</w:t>
            </w:r>
          </w:p>
        </w:tc>
        <w:tc>
          <w:tcPr>
            <w:tcW w:w="2268" w:type="dxa"/>
            <w:vAlign w:val="center"/>
          </w:tcPr>
          <w:p w14:paraId="676AC6E8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065D9198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41DFC4F" w14:textId="77777777" w:rsidTr="00A72751">
        <w:tc>
          <w:tcPr>
            <w:tcW w:w="567" w:type="dxa"/>
            <w:vAlign w:val="center"/>
          </w:tcPr>
          <w:p w14:paraId="7DEFA63B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DC90F01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Głowica objętościowa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convex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pracująca w trybie 4D</w:t>
            </w:r>
          </w:p>
        </w:tc>
        <w:tc>
          <w:tcPr>
            <w:tcW w:w="2268" w:type="dxa"/>
            <w:vAlign w:val="center"/>
          </w:tcPr>
          <w:p w14:paraId="55519704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361B65D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0C854E13" w14:textId="77777777" w:rsidTr="00A72751">
        <w:tc>
          <w:tcPr>
            <w:tcW w:w="567" w:type="dxa"/>
            <w:vAlign w:val="center"/>
          </w:tcPr>
          <w:p w14:paraId="1D65466E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514BBABC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pomiar NT</w:t>
            </w:r>
          </w:p>
        </w:tc>
        <w:tc>
          <w:tcPr>
            <w:tcW w:w="2268" w:type="dxa"/>
            <w:vAlign w:val="center"/>
          </w:tcPr>
          <w:p w14:paraId="614790C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118A9510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4B88ACB4" w14:textId="77777777" w:rsidTr="00A72751">
        <w:tc>
          <w:tcPr>
            <w:tcW w:w="567" w:type="dxa"/>
            <w:vAlign w:val="center"/>
          </w:tcPr>
          <w:p w14:paraId="7110D869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E4B261D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pomiar podstawowych parametrów biometrii płodu (min. BPD, HC, AC i FL)</w:t>
            </w:r>
          </w:p>
        </w:tc>
        <w:tc>
          <w:tcPr>
            <w:tcW w:w="2268" w:type="dxa"/>
            <w:vAlign w:val="center"/>
          </w:tcPr>
          <w:p w14:paraId="1401E4A7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27ADA466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2F8FE7BC" w14:textId="77777777" w:rsidTr="00A72751">
        <w:tc>
          <w:tcPr>
            <w:tcW w:w="567" w:type="dxa"/>
            <w:vAlign w:val="center"/>
          </w:tcPr>
          <w:p w14:paraId="55565273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BA5F68B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Analiza kurczliwości mięśnia sercowego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Strain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i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Strain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Rate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realizowana w trybie 2D (funkcja śledzenia plamki lub podobne)</w:t>
            </w:r>
          </w:p>
        </w:tc>
        <w:tc>
          <w:tcPr>
            <w:tcW w:w="2268" w:type="dxa"/>
            <w:vAlign w:val="center"/>
          </w:tcPr>
          <w:p w14:paraId="58F01A7F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0E35587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150544CD" w14:textId="77777777" w:rsidTr="00A72751">
        <w:tc>
          <w:tcPr>
            <w:tcW w:w="567" w:type="dxa"/>
            <w:vAlign w:val="center"/>
          </w:tcPr>
          <w:p w14:paraId="3EB9DF9A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7BC3FBA5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Oprogramowanie do automatycznego rozpoznawania wątroby i kory nerek, automatycznego obliczania współczynnika jasności wątroby i kory nerkowej na podstawie obrazu 2D oraz określenia indeksu wątrobowo-nerkowego dla oceny stłuszczenia wątroby</w:t>
            </w:r>
          </w:p>
        </w:tc>
        <w:tc>
          <w:tcPr>
            <w:tcW w:w="2268" w:type="dxa"/>
            <w:vAlign w:val="center"/>
          </w:tcPr>
          <w:p w14:paraId="2899EDF1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3449F9E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6C02B3D2" w14:textId="77777777" w:rsidTr="00A72751">
        <w:tc>
          <w:tcPr>
            <w:tcW w:w="567" w:type="dxa"/>
            <w:vAlign w:val="center"/>
          </w:tcPr>
          <w:p w14:paraId="062D2832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0D6BB0BA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Obrazowanie z użyciem ultrasonograficznego środka kontrastującego</w:t>
            </w:r>
          </w:p>
        </w:tc>
        <w:tc>
          <w:tcPr>
            <w:tcW w:w="2268" w:type="dxa"/>
            <w:vAlign w:val="center"/>
          </w:tcPr>
          <w:p w14:paraId="776789A3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5A1829A6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6DACF8A8" w14:textId="77777777" w:rsidTr="00A72751">
        <w:tc>
          <w:tcPr>
            <w:tcW w:w="567" w:type="dxa"/>
            <w:vAlign w:val="center"/>
          </w:tcPr>
          <w:p w14:paraId="3EB97C6B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CE6FBE5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Oprogramowanie do pomiarów i analizy badania z użyciem ultrasonograficznego środka kontrastowego</w:t>
            </w:r>
          </w:p>
        </w:tc>
        <w:tc>
          <w:tcPr>
            <w:tcW w:w="2268" w:type="dxa"/>
            <w:vAlign w:val="center"/>
          </w:tcPr>
          <w:p w14:paraId="745A7706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4D9524AE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10294AA" w14:textId="77777777" w:rsidTr="00A72751">
        <w:tc>
          <w:tcPr>
            <w:tcW w:w="567" w:type="dxa"/>
            <w:vAlign w:val="center"/>
          </w:tcPr>
          <w:p w14:paraId="1FCC2FE2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7755A579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Oprogramowanie do procentowego określenia unaczynienia tkanki w badanym obszarze</w:t>
            </w:r>
          </w:p>
        </w:tc>
        <w:tc>
          <w:tcPr>
            <w:tcW w:w="2268" w:type="dxa"/>
            <w:vAlign w:val="center"/>
          </w:tcPr>
          <w:p w14:paraId="2BBA11E3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1C4CFFE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7BBC6B62" w14:textId="77777777" w:rsidTr="00A72751">
        <w:tc>
          <w:tcPr>
            <w:tcW w:w="567" w:type="dxa"/>
            <w:vAlign w:val="center"/>
          </w:tcPr>
          <w:p w14:paraId="6B0E23BC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187DC54E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Wizualizacja z efektem 3D przepływów uzyskiwanych w trybie 2D/Kolor lub Power Doppler</w:t>
            </w:r>
          </w:p>
        </w:tc>
        <w:tc>
          <w:tcPr>
            <w:tcW w:w="2268" w:type="dxa"/>
            <w:vAlign w:val="center"/>
          </w:tcPr>
          <w:p w14:paraId="2C070B4B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2548FA70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4A6D1766" w14:textId="77777777" w:rsidTr="00A72751">
        <w:tc>
          <w:tcPr>
            <w:tcW w:w="567" w:type="dxa"/>
            <w:vAlign w:val="center"/>
          </w:tcPr>
          <w:p w14:paraId="0670807F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4FE3F36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Moduł EKG wbudowany w aparat</w:t>
            </w:r>
          </w:p>
        </w:tc>
        <w:tc>
          <w:tcPr>
            <w:tcW w:w="2268" w:type="dxa"/>
            <w:vAlign w:val="center"/>
          </w:tcPr>
          <w:p w14:paraId="48CBC180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4BCB1EE5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023AD077" w14:textId="77777777" w:rsidTr="00A72751">
        <w:tc>
          <w:tcPr>
            <w:tcW w:w="567" w:type="dxa"/>
            <w:vAlign w:val="center"/>
          </w:tcPr>
          <w:p w14:paraId="56278696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4562FCDD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Tryb spektralny Doppler Ciągły (CWD) z maksymalną mierzoną prędkością przepływu przy kącie korekcji 0⁰</w:t>
            </w: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min. 30,0 m/s</w:t>
            </w:r>
          </w:p>
        </w:tc>
        <w:tc>
          <w:tcPr>
            <w:tcW w:w="2268" w:type="dxa"/>
            <w:vAlign w:val="center"/>
          </w:tcPr>
          <w:p w14:paraId="018B71FF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5DA0F098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77E82087" w14:textId="77777777" w:rsidTr="00A72751">
        <w:tc>
          <w:tcPr>
            <w:tcW w:w="567" w:type="dxa"/>
            <w:vAlign w:val="center"/>
          </w:tcPr>
          <w:p w14:paraId="255C0A9F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571041BE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Cs/>
                <w:kern w:val="0"/>
                <w:sz w:val="20"/>
                <w:szCs w:val="20"/>
              </w:rPr>
              <w:t>Tryb kolorowy i spektralny Doppler tkankowy</w:t>
            </w:r>
          </w:p>
        </w:tc>
        <w:tc>
          <w:tcPr>
            <w:tcW w:w="2268" w:type="dxa"/>
            <w:vAlign w:val="center"/>
          </w:tcPr>
          <w:p w14:paraId="25B6E78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74DDB14F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3E391203" w14:textId="77777777" w:rsidTr="00A72751">
        <w:tc>
          <w:tcPr>
            <w:tcW w:w="567" w:type="dxa"/>
            <w:vAlign w:val="center"/>
          </w:tcPr>
          <w:p w14:paraId="1F34CC90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47986AFB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Tryb anatomiczny M-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mode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min. z 3 linii prostych</w:t>
            </w:r>
          </w:p>
        </w:tc>
        <w:tc>
          <w:tcPr>
            <w:tcW w:w="2268" w:type="dxa"/>
            <w:vAlign w:val="center"/>
          </w:tcPr>
          <w:p w14:paraId="3D4D01A4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4E44BDFA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324230E" w14:textId="77777777" w:rsidTr="00A72751">
        <w:tc>
          <w:tcPr>
            <w:tcW w:w="567" w:type="dxa"/>
            <w:vAlign w:val="center"/>
          </w:tcPr>
          <w:p w14:paraId="2E74D009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525DC608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Krzywoliniowy anatomiczny M-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2268" w:type="dxa"/>
            <w:vAlign w:val="center"/>
          </w:tcPr>
          <w:p w14:paraId="7282F5CC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251C8B99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46851B26" w14:textId="77777777" w:rsidTr="00A72751">
        <w:tc>
          <w:tcPr>
            <w:tcW w:w="567" w:type="dxa"/>
            <w:vAlign w:val="center"/>
          </w:tcPr>
          <w:p w14:paraId="2C61ABF3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3A0E5747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Analiza kurczliwości mięśnia sercowego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Strain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i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Strain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Rate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z użyciem kolorowego Dopplera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tkakowego</w:t>
            </w:r>
            <w:proofErr w:type="spellEnd"/>
          </w:p>
        </w:tc>
        <w:tc>
          <w:tcPr>
            <w:tcW w:w="2268" w:type="dxa"/>
            <w:vAlign w:val="center"/>
          </w:tcPr>
          <w:p w14:paraId="53371C01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043A2AB5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22D3762F" w14:textId="77777777" w:rsidTr="00A72751">
        <w:tc>
          <w:tcPr>
            <w:tcW w:w="567" w:type="dxa"/>
            <w:vAlign w:val="center"/>
          </w:tcPr>
          <w:p w14:paraId="7B6F5FE3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7ABE748F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Automatyczny pomiar frakcji wyrzutowej EF</w:t>
            </w:r>
          </w:p>
        </w:tc>
        <w:tc>
          <w:tcPr>
            <w:tcW w:w="2268" w:type="dxa"/>
            <w:vAlign w:val="center"/>
          </w:tcPr>
          <w:p w14:paraId="778A7DC5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1707D718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40BB7B95" w14:textId="77777777" w:rsidTr="00A72751">
        <w:tc>
          <w:tcPr>
            <w:tcW w:w="567" w:type="dxa"/>
            <w:vAlign w:val="center"/>
          </w:tcPr>
          <w:p w14:paraId="2569A0F9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60513743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Oprogramowanie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Stress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Echo – wysiłek fizyczny oraz próba farmakologiczna. Możliwość tworzenia własnych protokołów</w:t>
            </w:r>
          </w:p>
        </w:tc>
        <w:tc>
          <w:tcPr>
            <w:tcW w:w="2268" w:type="dxa"/>
            <w:vAlign w:val="center"/>
          </w:tcPr>
          <w:p w14:paraId="26C1F82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7A58EE50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DE92017" w14:textId="77777777" w:rsidTr="00A72751">
        <w:tc>
          <w:tcPr>
            <w:tcW w:w="567" w:type="dxa"/>
            <w:vAlign w:val="center"/>
          </w:tcPr>
          <w:p w14:paraId="7380DB2B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3164EADF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Oprogramowanie do automatycznej detekcji i pomiaru kompleksu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Intima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 – Media w czasie rzeczywistym bazujące na danych RF, z wykorzystaniem częstotliwości radiowych</w:t>
            </w:r>
          </w:p>
        </w:tc>
        <w:tc>
          <w:tcPr>
            <w:tcW w:w="2268" w:type="dxa"/>
            <w:vAlign w:val="center"/>
          </w:tcPr>
          <w:p w14:paraId="0793365F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35998752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4169A835" w14:textId="77777777" w:rsidTr="00A72751">
        <w:tc>
          <w:tcPr>
            <w:tcW w:w="567" w:type="dxa"/>
            <w:vAlign w:val="center"/>
          </w:tcPr>
          <w:p w14:paraId="53810140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1719C780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Ocena elastyczności ścian naczyń realizowana w oparciu o automatyczne śledzenie ruchów górnej i dolnej ściany naczynia bazujące na danych RF, z wykorzystaniem częstotliwości radiowych, z wyświetleniem krzywej ruchu ścian naczyń w czasie rzeczywistym oraz wyświetleniem przesunięcia i średnicy naczynia w polu wyników</w:t>
            </w:r>
          </w:p>
        </w:tc>
        <w:tc>
          <w:tcPr>
            <w:tcW w:w="2268" w:type="dxa"/>
            <w:vAlign w:val="center"/>
          </w:tcPr>
          <w:p w14:paraId="53072568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5432F18E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4A38CAAE" w14:textId="77777777" w:rsidTr="00A72751">
        <w:tc>
          <w:tcPr>
            <w:tcW w:w="567" w:type="dxa"/>
            <w:vAlign w:val="center"/>
          </w:tcPr>
          <w:p w14:paraId="0D66C802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3B13A488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Modalności DICOM: 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Quere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/</w:t>
            </w:r>
            <w:proofErr w:type="spellStart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Retrieve</w:t>
            </w:r>
            <w:proofErr w:type="spellEnd"/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, PPS. Raporty strukturalne DICOM min. kardiologia, jama brzuszna, naczynia, piersi, ginekologia/położnictwo, małe i powierzchowne narządy</w:t>
            </w:r>
          </w:p>
        </w:tc>
        <w:tc>
          <w:tcPr>
            <w:tcW w:w="2268" w:type="dxa"/>
            <w:vAlign w:val="center"/>
          </w:tcPr>
          <w:p w14:paraId="7B9BCAE5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22C3BD10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35E5DAED" w14:textId="77777777" w:rsidTr="00A72751">
        <w:tc>
          <w:tcPr>
            <w:tcW w:w="567" w:type="dxa"/>
            <w:vAlign w:val="center"/>
          </w:tcPr>
          <w:p w14:paraId="7FC45411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29DA0EBB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Dedykowany do aparatu podgrzewacz żelu</w:t>
            </w:r>
          </w:p>
        </w:tc>
        <w:tc>
          <w:tcPr>
            <w:tcW w:w="2268" w:type="dxa"/>
            <w:vAlign w:val="center"/>
          </w:tcPr>
          <w:p w14:paraId="2D73EDD5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5377CC4F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61CDD6DF" w14:textId="77777777" w:rsidTr="00A72751">
        <w:tc>
          <w:tcPr>
            <w:tcW w:w="567" w:type="dxa"/>
            <w:vAlign w:val="center"/>
          </w:tcPr>
          <w:p w14:paraId="4E0C82F9" w14:textId="77777777" w:rsidR="004D3C69" w:rsidRPr="00E8358E" w:rsidRDefault="004D3C69" w:rsidP="004D3C69">
            <w:pPr>
              <w:widowControl/>
              <w:numPr>
                <w:ilvl w:val="0"/>
                <w:numId w:val="1"/>
              </w:numPr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  <w:tc>
          <w:tcPr>
            <w:tcW w:w="4962" w:type="dxa"/>
            <w:tcMar>
              <w:left w:w="28" w:type="dxa"/>
              <w:right w:w="28" w:type="dxa"/>
            </w:tcMar>
            <w:vAlign w:val="center"/>
          </w:tcPr>
          <w:p w14:paraId="5109723B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kern w:val="0"/>
                <w:sz w:val="20"/>
                <w:szCs w:val="20"/>
              </w:rPr>
              <w:t xml:space="preserve">Wbudowany akumulator pozwalający na przełączenie aparatu w stan uśpienia, odłączenie od zasilania, przewiezienie i ponowne uruchomienie oraz pracę do min. 60 minut dla akumulatora w pełni naładowanego. </w:t>
            </w:r>
          </w:p>
        </w:tc>
        <w:tc>
          <w:tcPr>
            <w:tcW w:w="2268" w:type="dxa"/>
            <w:vAlign w:val="center"/>
          </w:tcPr>
          <w:p w14:paraId="72703139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E8358E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Tak</w:t>
            </w:r>
          </w:p>
        </w:tc>
        <w:tc>
          <w:tcPr>
            <w:tcW w:w="2976" w:type="dxa"/>
            <w:gridSpan w:val="2"/>
          </w:tcPr>
          <w:p w14:paraId="551D5835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</w:p>
        </w:tc>
      </w:tr>
      <w:tr w:rsidR="004D3C69" w:rsidRPr="00E8358E" w14:paraId="5FE43186" w14:textId="77777777" w:rsidTr="00A72751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B91F40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2"/>
                <w:szCs w:val="22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8F0A5DA" w14:textId="77777777" w:rsidR="004D3C69" w:rsidRPr="00E8358E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53178099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AD56B5" w14:textId="77777777" w:rsidR="004D3C69" w:rsidRPr="00E8358E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2"/>
                <w:szCs w:val="22"/>
              </w:rPr>
            </w:pPr>
          </w:p>
        </w:tc>
      </w:tr>
      <w:tr w:rsidR="004D3C69" w:rsidRPr="00070283" w14:paraId="2B2FEA13" w14:textId="77777777" w:rsidTr="00A72751">
        <w:tc>
          <w:tcPr>
            <w:tcW w:w="10773" w:type="dxa"/>
            <w:gridSpan w:val="5"/>
            <w:vAlign w:val="center"/>
          </w:tcPr>
          <w:p w14:paraId="504CBE5E" w14:textId="77777777" w:rsidR="004D3C69" w:rsidRPr="00070283" w:rsidRDefault="004D3C69" w:rsidP="00A72751">
            <w:pPr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0702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>WYMAGANIA DODATKOWE</w:t>
            </w:r>
          </w:p>
        </w:tc>
      </w:tr>
      <w:tr w:rsidR="004D3C69" w:rsidRPr="00070283" w14:paraId="08DAEE1B" w14:textId="77777777" w:rsidTr="00A72751">
        <w:tc>
          <w:tcPr>
            <w:tcW w:w="567" w:type="dxa"/>
            <w:vAlign w:val="center"/>
          </w:tcPr>
          <w:p w14:paraId="6833B125" w14:textId="77777777" w:rsidR="004D3C69" w:rsidRPr="00070283" w:rsidRDefault="004D3C69" w:rsidP="004D3C69">
            <w:pPr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070283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1.</w:t>
            </w:r>
          </w:p>
        </w:tc>
        <w:tc>
          <w:tcPr>
            <w:tcW w:w="4964" w:type="dxa"/>
            <w:vAlign w:val="center"/>
          </w:tcPr>
          <w:p w14:paraId="221FB4E8" w14:textId="77777777" w:rsidR="004D3C69" w:rsidRPr="00070283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070283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2.</w:t>
            </w:r>
          </w:p>
        </w:tc>
        <w:tc>
          <w:tcPr>
            <w:tcW w:w="2304" w:type="dxa"/>
            <w:gridSpan w:val="2"/>
            <w:vAlign w:val="center"/>
          </w:tcPr>
          <w:p w14:paraId="356BE14D" w14:textId="77777777" w:rsidR="004D3C69" w:rsidRPr="00070283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070283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3.</w:t>
            </w:r>
          </w:p>
        </w:tc>
        <w:tc>
          <w:tcPr>
            <w:tcW w:w="2938" w:type="dxa"/>
            <w:vAlign w:val="center"/>
          </w:tcPr>
          <w:p w14:paraId="06AF2995" w14:textId="77777777" w:rsidR="004D3C69" w:rsidRPr="00070283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070283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4.</w:t>
            </w:r>
          </w:p>
        </w:tc>
      </w:tr>
      <w:tr w:rsidR="004D3C69" w:rsidRPr="00070283" w14:paraId="2A220EA2" w14:textId="77777777" w:rsidTr="00A72751">
        <w:tc>
          <w:tcPr>
            <w:tcW w:w="567" w:type="dxa"/>
            <w:vAlign w:val="center"/>
          </w:tcPr>
          <w:p w14:paraId="51ED4565" w14:textId="77777777" w:rsidR="004D3C69" w:rsidRPr="00070283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070283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11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</w:rPr>
              <w:t>5</w:t>
            </w:r>
          </w:p>
        </w:tc>
        <w:tc>
          <w:tcPr>
            <w:tcW w:w="4964" w:type="dxa"/>
            <w:vAlign w:val="center"/>
          </w:tcPr>
          <w:p w14:paraId="168C0764" w14:textId="77777777" w:rsidR="004D3C69" w:rsidRPr="00070283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070283">
              <w:rPr>
                <w:rFonts w:ascii="Tahoma" w:hAnsi="Tahoma" w:cs="Tahoma"/>
                <w:sz w:val="20"/>
                <w:szCs w:val="20"/>
              </w:rPr>
              <w:t>Sprzęt medyczny oznaczony znakiem CE, zarejestrowany jako wyrób medyczny</w:t>
            </w:r>
          </w:p>
        </w:tc>
        <w:tc>
          <w:tcPr>
            <w:tcW w:w="2304" w:type="dxa"/>
            <w:gridSpan w:val="2"/>
            <w:vAlign w:val="center"/>
          </w:tcPr>
          <w:p w14:paraId="150436B0" w14:textId="77777777" w:rsidR="004D3C69" w:rsidRPr="00070283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0702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Tak </w:t>
            </w:r>
          </w:p>
        </w:tc>
        <w:tc>
          <w:tcPr>
            <w:tcW w:w="2938" w:type="dxa"/>
            <w:vAlign w:val="center"/>
          </w:tcPr>
          <w:p w14:paraId="5DB2A99F" w14:textId="77777777" w:rsidR="004D3C69" w:rsidRPr="00070283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  <w:tr w:rsidR="004D3C69" w:rsidRPr="00070283" w14:paraId="26106B89" w14:textId="77777777" w:rsidTr="00A72751">
        <w:tc>
          <w:tcPr>
            <w:tcW w:w="567" w:type="dxa"/>
            <w:vAlign w:val="center"/>
          </w:tcPr>
          <w:p w14:paraId="77981678" w14:textId="77777777" w:rsidR="004D3C69" w:rsidRPr="00070283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070283">
              <w:rPr>
                <w:rFonts w:ascii="Tahoma" w:eastAsia="Times New Roman" w:hAnsi="Tahoma" w:cs="Tahoma"/>
                <w:kern w:val="0"/>
                <w:sz w:val="20"/>
                <w:szCs w:val="20"/>
              </w:rPr>
              <w:t>11</w:t>
            </w:r>
            <w:r>
              <w:rPr>
                <w:rFonts w:ascii="Tahoma" w:eastAsia="Times New Roman" w:hAnsi="Tahoma" w:cs="Tahoma"/>
                <w:kern w:val="0"/>
                <w:sz w:val="20"/>
                <w:szCs w:val="20"/>
              </w:rPr>
              <w:t>6</w:t>
            </w:r>
          </w:p>
        </w:tc>
        <w:tc>
          <w:tcPr>
            <w:tcW w:w="4964" w:type="dxa"/>
            <w:vAlign w:val="center"/>
          </w:tcPr>
          <w:p w14:paraId="20A2ED96" w14:textId="77777777" w:rsidR="004D3C69" w:rsidRPr="00070283" w:rsidRDefault="004D3C69" w:rsidP="00A72751">
            <w:pPr>
              <w:widowControl/>
              <w:suppressAutoHyphens w:val="0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  <w:r w:rsidRPr="00070283">
              <w:rPr>
                <w:rFonts w:ascii="Tahoma" w:hAnsi="Tahoma" w:cs="Tahoma"/>
                <w:sz w:val="20"/>
                <w:szCs w:val="20"/>
              </w:rPr>
              <w:t>Gwarancja min. 24 miesiące od dnia uruchomienia sprzętu medycznego u Zamawiającego, karta gwarancyjna z dostawą sprzętu</w:t>
            </w:r>
          </w:p>
        </w:tc>
        <w:tc>
          <w:tcPr>
            <w:tcW w:w="2304" w:type="dxa"/>
            <w:gridSpan w:val="2"/>
            <w:vAlign w:val="center"/>
          </w:tcPr>
          <w:p w14:paraId="25814DDD" w14:textId="77777777" w:rsidR="004D3C69" w:rsidRPr="00070283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</w:pPr>
            <w:r w:rsidRPr="00070283">
              <w:rPr>
                <w:rFonts w:ascii="Tahoma" w:eastAsia="Times New Roman" w:hAnsi="Tahoma" w:cs="Tahoma"/>
                <w:b/>
                <w:bCs/>
                <w:kern w:val="0"/>
                <w:sz w:val="20"/>
                <w:szCs w:val="20"/>
              </w:rPr>
              <w:t xml:space="preserve">Tak (podać) </w:t>
            </w:r>
          </w:p>
        </w:tc>
        <w:tc>
          <w:tcPr>
            <w:tcW w:w="2938" w:type="dxa"/>
            <w:vAlign w:val="center"/>
          </w:tcPr>
          <w:p w14:paraId="6C94DDDD" w14:textId="77777777" w:rsidR="004D3C69" w:rsidRPr="00070283" w:rsidRDefault="004D3C69" w:rsidP="00A72751">
            <w:pPr>
              <w:widowControl/>
              <w:suppressAutoHyphens w:val="0"/>
              <w:jc w:val="center"/>
              <w:rPr>
                <w:rFonts w:ascii="Tahoma" w:eastAsia="Times New Roman" w:hAnsi="Tahoma" w:cs="Tahoma"/>
                <w:kern w:val="0"/>
                <w:sz w:val="20"/>
                <w:szCs w:val="20"/>
              </w:rPr>
            </w:pPr>
          </w:p>
        </w:tc>
      </w:tr>
    </w:tbl>
    <w:p w14:paraId="5EFA312C" w14:textId="77777777" w:rsidR="004D3C69" w:rsidRPr="00E8358E" w:rsidRDefault="004D3C69" w:rsidP="004D3C69">
      <w:pPr>
        <w:widowControl/>
        <w:suppressAutoHyphens w:val="0"/>
        <w:rPr>
          <w:rFonts w:ascii="Tahoma" w:eastAsia="Times New Roman" w:hAnsi="Tahoma" w:cs="Tahoma"/>
          <w:kern w:val="0"/>
          <w:sz w:val="16"/>
          <w:szCs w:val="16"/>
        </w:rPr>
      </w:pPr>
    </w:p>
    <w:p w14:paraId="3F3D4CFC" w14:textId="77777777" w:rsidR="004D3C69" w:rsidRDefault="004D3C69" w:rsidP="004D3C69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</w:p>
    <w:p w14:paraId="2DBF3DE2" w14:textId="77777777" w:rsidR="004D3C69" w:rsidRPr="00070283" w:rsidRDefault="004D3C69" w:rsidP="004D3C69">
      <w:pPr>
        <w:widowControl/>
        <w:suppressAutoHyphens w:val="0"/>
        <w:rPr>
          <w:rFonts w:ascii="Tahoma" w:eastAsia="Calibri" w:hAnsi="Tahoma" w:cs="Tahoma"/>
          <w:b/>
          <w:kern w:val="0"/>
          <w:sz w:val="18"/>
          <w:szCs w:val="18"/>
          <w:lang w:eastAsia="en-US"/>
        </w:rPr>
      </w:pPr>
    </w:p>
    <w:p w14:paraId="41CA780B" w14:textId="6C6CC1E7" w:rsidR="004D3C69" w:rsidRPr="004D3C69" w:rsidRDefault="004D3C69" w:rsidP="004D3C69">
      <w:pPr>
        <w:tabs>
          <w:tab w:val="left" w:pos="0"/>
        </w:tabs>
        <w:rPr>
          <w:rFonts w:ascii="Tahoma" w:hAnsi="Tahoma" w:cs="Tahoma"/>
          <w:sz w:val="18"/>
          <w:szCs w:val="18"/>
        </w:rPr>
      </w:pPr>
      <w:r w:rsidRPr="00070283">
        <w:rPr>
          <w:rFonts w:ascii="Tahoma" w:hAnsi="Tahoma" w:cs="Tahoma"/>
          <w:sz w:val="18"/>
          <w:szCs w:val="18"/>
        </w:rPr>
        <w:t>..................................,dnia .......................................</w:t>
      </w:r>
    </w:p>
    <w:p w14:paraId="0F6C1C2F" w14:textId="77777777" w:rsidR="004D3C69" w:rsidRDefault="004D3C69" w:rsidP="004D3C69">
      <w:pPr>
        <w:rPr>
          <w:rFonts w:ascii="Tahoma" w:hAnsi="Tahoma" w:cs="Tahoma"/>
          <w:sz w:val="16"/>
          <w:szCs w:val="16"/>
        </w:rPr>
      </w:pPr>
      <w:r w:rsidRPr="00070283">
        <w:rPr>
          <w:rFonts w:ascii="Tahoma" w:hAnsi="Tahoma" w:cs="Tahoma"/>
          <w:sz w:val="16"/>
          <w:szCs w:val="16"/>
        </w:rPr>
        <w:t xml:space="preserve">                                                                     </w:t>
      </w:r>
      <w:r>
        <w:rPr>
          <w:rFonts w:ascii="Tahoma" w:hAnsi="Tahoma" w:cs="Tahoma"/>
          <w:sz w:val="16"/>
          <w:szCs w:val="16"/>
        </w:rPr>
        <w:t xml:space="preserve">                                          </w:t>
      </w:r>
      <w:r w:rsidRPr="00070283">
        <w:rPr>
          <w:rFonts w:ascii="Tahoma" w:hAnsi="Tahoma" w:cs="Tahoma"/>
          <w:sz w:val="16"/>
          <w:szCs w:val="16"/>
        </w:rPr>
        <w:t xml:space="preserve"> ......................</w:t>
      </w:r>
      <w:r>
        <w:rPr>
          <w:rFonts w:ascii="Tahoma" w:hAnsi="Tahoma" w:cs="Tahoma"/>
          <w:sz w:val="16"/>
          <w:szCs w:val="16"/>
        </w:rPr>
        <w:t>...............................</w:t>
      </w:r>
      <w:r w:rsidRPr="00070283">
        <w:rPr>
          <w:rFonts w:ascii="Tahoma" w:hAnsi="Tahoma" w:cs="Tahoma"/>
          <w:sz w:val="16"/>
          <w:szCs w:val="16"/>
        </w:rPr>
        <w:t>.</w:t>
      </w:r>
    </w:p>
    <w:p w14:paraId="4181F6EA" w14:textId="77777777" w:rsidR="004D3C69" w:rsidRPr="00070283" w:rsidRDefault="004D3C69" w:rsidP="004D3C69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</w:t>
      </w:r>
      <w:r w:rsidRPr="00070283">
        <w:rPr>
          <w:rFonts w:ascii="Tahoma" w:hAnsi="Tahoma" w:cs="Tahoma"/>
          <w:i/>
          <w:iCs/>
          <w:sz w:val="16"/>
          <w:szCs w:val="16"/>
        </w:rPr>
        <w:t xml:space="preserve">(podpisy i pieczęcie osób upoważnionych </w:t>
      </w:r>
    </w:p>
    <w:p w14:paraId="027CAD24" w14:textId="7A96F69E" w:rsidR="007A0025" w:rsidRPr="004D3C69" w:rsidRDefault="004D3C69">
      <w:pPr>
        <w:rPr>
          <w:rFonts w:ascii="Tahoma" w:hAnsi="Tahoma" w:cs="Tahoma"/>
          <w:i/>
          <w:iCs/>
          <w:sz w:val="16"/>
          <w:szCs w:val="16"/>
        </w:rPr>
      </w:pPr>
      <w:r w:rsidRPr="00070283">
        <w:rPr>
          <w:rFonts w:ascii="Tahoma" w:hAnsi="Tahoma" w:cs="Tahoma"/>
          <w:i/>
          <w:iCs/>
          <w:sz w:val="16"/>
          <w:szCs w:val="16"/>
        </w:rPr>
        <w:t xml:space="preserve">                                                                                                                do reprezentowania Wykonawcy)</w:t>
      </w:r>
    </w:p>
    <w:sectPr w:rsidR="007A0025" w:rsidRPr="004D3C69" w:rsidSect="004D3C69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84614"/>
    <w:multiLevelType w:val="hybridMultilevel"/>
    <w:tmpl w:val="FFFFFFFF"/>
    <w:lvl w:ilvl="0" w:tplc="F9C45D04">
      <w:start w:val="1"/>
      <w:numFmt w:val="decimal"/>
      <w:lvlText w:val="%1."/>
      <w:lvlJc w:val="right"/>
      <w:pPr>
        <w:tabs>
          <w:tab w:val="num" w:pos="913"/>
        </w:tabs>
        <w:ind w:left="913" w:hanging="52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0819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69"/>
    <w:rsid w:val="004D3C69"/>
    <w:rsid w:val="007A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A6142"/>
  <w15:chartTrackingRefBased/>
  <w15:docId w15:val="{D9840694-2A93-4894-BC25-27E169947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3C6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1694</Words>
  <Characters>10164</Characters>
  <Application>Microsoft Office Word</Application>
  <DocSecurity>0</DocSecurity>
  <Lines>84</Lines>
  <Paragraphs>23</Paragraphs>
  <ScaleCrop>false</ScaleCrop>
  <Company/>
  <LinksUpToDate>false</LinksUpToDate>
  <CharactersWithSpaces>11835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kcz</dc:creator>
  <cp:keywords/>
  <dc:description/>
  <cp:lastModifiedBy>kcz</cp:lastModifiedBy>
  <cp:revision>1</cp:revision>
  <dcterms:created xsi:type="dcterms:W3CDTF">2023-11-28T13:10:00Z</dcterms:created>
  <dcterms:modified xsi:type="dcterms:W3CDTF">2023-11-28T13:13:00Z</dcterms:modified>
</cp:coreProperties>
</file>