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D278" w14:textId="77777777" w:rsidR="001626D6" w:rsidRPr="001626D6" w:rsidRDefault="001626D6" w:rsidP="00164A24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Cs/>
          <w:kern w:val="1"/>
          <w:sz w:val="19"/>
          <w:szCs w:val="19"/>
        </w:rPr>
      </w:pPr>
    </w:p>
    <w:p w14:paraId="061629A0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kern w:val="1"/>
          <w:sz w:val="20"/>
          <w:szCs w:val="24"/>
        </w:rPr>
      </w:pPr>
    </w:p>
    <w:p w14:paraId="1B47A56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       </w:t>
      </w: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Załącznik nr I                                                                                                                                                              </w:t>
      </w:r>
    </w:p>
    <w:p w14:paraId="26A16F29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1A322C5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</w:rPr>
        <w:t>FORMULARZ OFERTY</w:t>
      </w:r>
    </w:p>
    <w:p w14:paraId="11DC0B81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1B21E0B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</w:p>
    <w:p w14:paraId="69375F17" w14:textId="77777777" w:rsidR="001626D6" w:rsidRPr="001626D6" w:rsidRDefault="001626D6" w:rsidP="001626D6">
      <w:pPr>
        <w:keepNext/>
        <w:widowControl w:val="0"/>
        <w:tabs>
          <w:tab w:val="num" w:pos="360"/>
        </w:tabs>
        <w:suppressAutoHyphens/>
        <w:spacing w:after="0" w:line="240" w:lineRule="auto"/>
        <w:ind w:left="360" w:hanging="360"/>
        <w:outlineLvl w:val="2"/>
        <w:rPr>
          <w:rFonts w:ascii="Tahoma" w:eastAsia="Lucida Sans Unicode" w:hAnsi="Tahoma" w:cs="Tahoma"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 xml:space="preserve">Nazwa i adres Zamawiającego </w:t>
      </w:r>
    </w:p>
    <w:p w14:paraId="0C47E00F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Krapkowickie Centrum Zdrowia Sp. z o.o. w Krapkowicach</w:t>
      </w:r>
    </w:p>
    <w:p w14:paraId="3C6B45BD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Os. XXX </w:t>
      </w:r>
      <w:proofErr w:type="spellStart"/>
      <w:r w:rsidRPr="001626D6">
        <w:rPr>
          <w:rFonts w:ascii="Tahoma" w:eastAsia="Lucida Sans Unicode" w:hAnsi="Tahoma" w:cs="Tahoma"/>
          <w:kern w:val="1"/>
          <w:sz w:val="19"/>
          <w:szCs w:val="19"/>
        </w:rPr>
        <w:t>lecia</w:t>
      </w:r>
      <w:proofErr w:type="spellEnd"/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21, 47-303 Krapkowice</w:t>
      </w:r>
    </w:p>
    <w:p w14:paraId="7A5F3687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/>
          <w:kern w:val="1"/>
          <w:sz w:val="19"/>
          <w:szCs w:val="19"/>
        </w:rPr>
      </w:pPr>
    </w:p>
    <w:p w14:paraId="31BBD533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Nazwa przedmiotu zamówienia:</w:t>
      </w:r>
    </w:p>
    <w:p w14:paraId="0DEEDE9F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Dostawa gazów medycznych wraz z dzierżawą butli i zbiornika kriogenicznego dla</w:t>
      </w:r>
    </w:p>
    <w:p w14:paraId="1FDF2C1E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Krapkowickiego Centrum Zdrowia Sp. z o.o.</w:t>
      </w:r>
    </w:p>
    <w:p w14:paraId="4FAC30C5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19"/>
          <w:szCs w:val="19"/>
          <w:u w:val="single"/>
        </w:rPr>
      </w:pPr>
    </w:p>
    <w:p w14:paraId="1BD7E66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Tryb postępowania:</w:t>
      </w: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             </w:t>
      </w:r>
    </w:p>
    <w:p w14:paraId="44AF12C0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Zapytanie ofertowe</w:t>
      </w:r>
    </w:p>
    <w:p w14:paraId="0B6F29F8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2A9B6E1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ind w:left="4253" w:hanging="4253"/>
        <w:outlineLvl w:val="3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Nazwa i adres Wykonawcy</w:t>
      </w:r>
    </w:p>
    <w:p w14:paraId="03D9C0E4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1626D6" w:rsidRPr="001626D6" w14:paraId="775538D1" w14:textId="77777777" w:rsidTr="006D25A7">
        <w:trPr>
          <w:trHeight w:val="1064"/>
        </w:trPr>
        <w:tc>
          <w:tcPr>
            <w:tcW w:w="3784" w:type="dxa"/>
          </w:tcPr>
          <w:p w14:paraId="53C99490" w14:textId="77777777" w:rsidR="001626D6" w:rsidRPr="001626D6" w:rsidRDefault="001626D6" w:rsidP="001626D6">
            <w:pPr>
              <w:framePr w:hSpace="141" w:wrap="around" w:vAnchor="text" w:hAnchor="page" w:x="6411" w:y="27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9"/>
                <w:szCs w:val="19"/>
              </w:rPr>
            </w:pPr>
          </w:p>
        </w:tc>
      </w:tr>
    </w:tbl>
    <w:p w14:paraId="1B71A855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                       </w:t>
      </w:r>
    </w:p>
    <w:p w14:paraId="725388D6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</w:t>
      </w:r>
    </w:p>
    <w:p w14:paraId="09B57048" w14:textId="77777777" w:rsidR="001626D6" w:rsidRPr="001626D6" w:rsidRDefault="001626D6" w:rsidP="001626D6">
      <w:pPr>
        <w:widowControl w:val="0"/>
        <w:suppressAutoHyphens/>
        <w:spacing w:after="0" w:line="240" w:lineRule="auto"/>
        <w:ind w:left="567" w:hanging="567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            </w:t>
      </w:r>
      <w:r w:rsidRPr="001626D6">
        <w:rPr>
          <w:rFonts w:ascii="Tahoma" w:eastAsia="Lucida Sans Unicode" w:hAnsi="Tahoma" w:cs="Tahoma"/>
          <w:i/>
          <w:kern w:val="1"/>
          <w:sz w:val="16"/>
          <w:szCs w:val="16"/>
        </w:rPr>
        <w:t>(pieczęć Wykonawcy)</w:t>
      </w:r>
    </w:p>
    <w:p w14:paraId="10A13B6C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147159BB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5B8C16F3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28595513" w14:textId="77777777" w:rsidR="001626D6" w:rsidRPr="001626D6" w:rsidRDefault="001626D6" w:rsidP="001626D6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Oferuję wykonanie przedmiotu zamówienia za:</w:t>
      </w:r>
    </w:p>
    <w:p w14:paraId="062189DB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FB242C4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>Część 1 zamówienia –</w:t>
      </w:r>
    </w:p>
    <w:p w14:paraId="04B8397D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 „Dostawa tlenu wraz z dzierżawą butli oraz dostawa tlenu ciekłego wraz z dzierżawą zbiornika kriogenicznego”</w:t>
      </w:r>
    </w:p>
    <w:p w14:paraId="2A82338C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</w:p>
    <w:tbl>
      <w:tblPr>
        <w:tblW w:w="949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9"/>
        <w:gridCol w:w="2325"/>
        <w:gridCol w:w="8"/>
        <w:gridCol w:w="1302"/>
        <w:gridCol w:w="897"/>
        <w:gridCol w:w="142"/>
        <w:gridCol w:w="127"/>
        <w:gridCol w:w="35"/>
        <w:gridCol w:w="752"/>
        <w:gridCol w:w="376"/>
        <w:gridCol w:w="148"/>
        <w:gridCol w:w="826"/>
        <w:gridCol w:w="151"/>
        <w:gridCol w:w="15"/>
        <w:gridCol w:w="529"/>
        <w:gridCol w:w="295"/>
        <w:gridCol w:w="9"/>
        <w:gridCol w:w="1148"/>
      </w:tblGrid>
      <w:tr w:rsidR="001626D6" w:rsidRPr="001626D6" w14:paraId="57F865A8" w14:textId="77777777" w:rsidTr="00F03F3E">
        <w:trPr>
          <w:cantSplit/>
          <w:trHeight w:val="216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0052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5AC4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27C1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33C4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F881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0D9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C591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F339A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AD7CF46" w14:textId="77777777" w:rsidTr="00F03F3E">
        <w:trPr>
          <w:cantSplit/>
          <w:trHeight w:val="691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C6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EB0FE3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0A8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D40A2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42A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1C429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zbiornika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330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E343FD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Zamawiana </w:t>
            </w:r>
          </w:p>
          <w:p w14:paraId="058168E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 w kg</w:t>
            </w: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24B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D2F733B" w14:textId="1FC854BF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kg</w:t>
            </w:r>
            <w:r w:rsidR="0095379E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/1 dostawę</w:t>
            </w: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89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BF649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netto </w:t>
            </w:r>
          </w:p>
          <w:p w14:paraId="4275D8C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A1D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50ACA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Podatek </w:t>
            </w:r>
          </w:p>
          <w:p w14:paraId="29FB23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VAT%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0D3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15667C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6E0FA0E4" w14:textId="77777777" w:rsidTr="00F03F3E">
        <w:trPr>
          <w:cantSplit/>
          <w:trHeight w:val="272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37A1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52A23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Ciekły tlen medyczny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C9DCC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3 000 litrów</w:t>
            </w:r>
          </w:p>
          <w:p w14:paraId="0CC714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C6DB43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30 000</w:t>
            </w: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A7167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14C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84728B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F0D4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2A22A7" w:rsidRPr="001626D6" w14:paraId="75A25AF8" w14:textId="77777777" w:rsidTr="00F03F3E">
        <w:trPr>
          <w:cantSplit/>
          <w:trHeight w:val="106"/>
        </w:trPr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FFC3" w14:textId="48A2659A" w:rsidR="002A22A7" w:rsidRPr="001626D6" w:rsidRDefault="00CA193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1.2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CC079" w14:textId="5E5288AD" w:rsidR="002A22A7" w:rsidRPr="001626D6" w:rsidRDefault="002A22A7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tlenu</w:t>
            </w:r>
            <w:r w:rsidR="0095379E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ciekłego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0AA43" w14:textId="7A50537F" w:rsidR="002A22A7" w:rsidRPr="001626D6" w:rsidRDefault="00CA193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B10C" w14:textId="4F86E229" w:rsidR="002A22A7" w:rsidRPr="001626D6" w:rsidRDefault="00CA193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dostaw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D1A2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EAF722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17D7E6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278D5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9D2C9FF" w14:textId="77777777" w:rsidTr="00F03F3E">
        <w:trPr>
          <w:cantSplit/>
          <w:trHeight w:val="347"/>
        </w:trPr>
        <w:tc>
          <w:tcPr>
            <w:tcW w:w="63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9C32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CEE9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99EA5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F595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2F8558B" w14:textId="77777777" w:rsidTr="006D25A7">
        <w:trPr>
          <w:cantSplit/>
          <w:trHeight w:val="282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C3D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</w:tc>
      </w:tr>
      <w:tr w:rsidR="001626D6" w:rsidRPr="001626D6" w14:paraId="3609B273" w14:textId="77777777" w:rsidTr="006D25A7">
        <w:trPr>
          <w:cantSplit/>
          <w:trHeight w:val="23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69AF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5EA333D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5BE88F6" w14:textId="77777777" w:rsidTr="00F03F3E">
        <w:trPr>
          <w:cantSplit/>
          <w:trHeight w:val="28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FC7B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D541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4052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B3F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32C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09C2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42F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99B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1C740A7F" w14:textId="77777777" w:rsidTr="00F03F3E">
        <w:trPr>
          <w:cantSplit/>
          <w:trHeight w:val="468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8F8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5694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5AD7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zbiornika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EC05F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Planowana</w:t>
            </w:r>
          </w:p>
          <w:p w14:paraId="4DAECCB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</w:r>
          </w:p>
        </w:tc>
        <w:tc>
          <w:tcPr>
            <w:tcW w:w="1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09AD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Cena </w:t>
            </w:r>
          </w:p>
          <w:p w14:paraId="3A7013F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 miesiąc</w:t>
            </w:r>
          </w:p>
        </w:tc>
        <w:tc>
          <w:tcPr>
            <w:tcW w:w="1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A2A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190970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DE60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 VAT 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E021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7F5E90C8" w14:textId="77777777" w:rsidTr="00F03F3E">
        <w:trPr>
          <w:cantSplit/>
          <w:trHeight w:val="2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7C8F" w14:textId="130B1B9C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  <w:p w14:paraId="288E4C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11CA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Dzierżawa zbiornika </w:t>
            </w:r>
          </w:p>
          <w:p w14:paraId="23A51B6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(z instalacją, konserwacją, serwisem oraz montażem zbiornika) 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5A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7ABBB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3000 litrów</w:t>
            </w:r>
          </w:p>
          <w:p w14:paraId="524826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097B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CF9AE0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  <w:p w14:paraId="619665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40EE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97D4E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6F9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A62D8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D8B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BA6C4B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B1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C060E4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BEA8145" w14:textId="77777777" w:rsidTr="00F03F3E">
        <w:trPr>
          <w:cantSplit/>
          <w:trHeight w:val="23"/>
        </w:trPr>
        <w:tc>
          <w:tcPr>
            <w:tcW w:w="63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E544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Razem: </w:t>
            </w:r>
          </w:p>
          <w:p w14:paraId="1B7F593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EC60E" w14:textId="77777777" w:rsidR="001626D6" w:rsidRPr="001626D6" w:rsidRDefault="001626D6" w:rsidP="001626D6">
            <w:pPr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3510B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43AB9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B6D10" w14:textId="77777777" w:rsidR="001626D6" w:rsidRPr="001626D6" w:rsidRDefault="001626D6" w:rsidP="001626D6">
            <w:pPr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934068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C028E10" w14:textId="77777777" w:rsidTr="006D25A7">
        <w:trPr>
          <w:cantSplit/>
          <w:trHeight w:val="23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F7F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netto:</w:t>
            </w:r>
          </w:p>
          <w:p w14:paraId="3BCE14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A1D8112" w14:textId="77777777" w:rsidTr="006D25A7">
        <w:trPr>
          <w:cantSplit/>
          <w:trHeight w:val="23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10F5B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5AAF82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32AF648" w14:textId="77777777" w:rsidTr="00F03F3E">
        <w:trPr>
          <w:cantSplit/>
          <w:trHeight w:val="184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60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4F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1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A9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18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E8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07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C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31F79689" w14:textId="77777777" w:rsidTr="00F03F3E">
        <w:trPr>
          <w:cantSplit/>
          <w:trHeight w:val="67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20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FE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35E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1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         ilość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FC47" w14:textId="23BBDBD1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 netto za 1 szt.</w:t>
            </w:r>
            <w:r w:rsidR="00F03F3E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 1 dos</w:t>
            </w:r>
            <w:r w:rsidR="00BD2023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tawę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02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32C669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19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             VAT%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8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10B43E32" w14:textId="77777777" w:rsidTr="00F03F3E">
        <w:trPr>
          <w:cantSplit/>
          <w:trHeight w:val="603"/>
        </w:trPr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6CC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163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6A73A22" w14:textId="114DBE5A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Tlen medyczny: minimalna zawartość tlenu: </w:t>
            </w:r>
            <w:r w:rsidRPr="0096489A">
              <w:rPr>
                <w:rFonts w:ascii="Tahoma" w:eastAsia="Lucida Sans Unicode" w:hAnsi="Tahoma" w:cs="Tahoma"/>
                <w:color w:val="000000" w:themeColor="text1"/>
                <w:kern w:val="1"/>
                <w:sz w:val="16"/>
                <w:szCs w:val="16"/>
              </w:rPr>
              <w:t>99,5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%,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D26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E9569A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2A0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DF7257F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140 szt.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D05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12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28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5BB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E4733FC" w14:textId="77777777" w:rsidTr="00F03F3E">
        <w:trPr>
          <w:cantSplit/>
          <w:trHeight w:val="427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2ADAC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D9173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D4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FFC26B4" w14:textId="6D22E119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 reduktorem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D6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51FF58E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48 szt.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 xml:space="preserve"> 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9F5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FE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FD0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8D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04AE0DBB" w14:textId="77777777" w:rsidTr="00F03F3E">
        <w:trPr>
          <w:cantSplit/>
          <w:trHeight w:val="356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577E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2383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EE8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DB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32 szt.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A6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E3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22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43C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C96632C" w14:textId="77777777" w:rsidTr="00F03F3E">
        <w:trPr>
          <w:cantSplit/>
          <w:trHeight w:val="261"/>
        </w:trPr>
        <w:tc>
          <w:tcPr>
            <w:tcW w:w="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332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AD8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DD2" w14:textId="2CAD02FB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2 l 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 reduktorem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D1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72 szt.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814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74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71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5CC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421760" w:rsidRPr="001626D6" w14:paraId="64B4D4CB" w14:textId="77777777" w:rsidTr="00F03F3E">
        <w:trPr>
          <w:cantSplit/>
          <w:trHeight w:val="395"/>
        </w:trPr>
        <w:tc>
          <w:tcPr>
            <w:tcW w:w="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161348" w14:textId="6B36BC0A" w:rsidR="00421760" w:rsidRPr="001626D6" w:rsidRDefault="00784F5B" w:rsidP="00784F5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2.2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92F130" w14:textId="1406C37D" w:rsidR="00421760" w:rsidRPr="001626D6" w:rsidRDefault="00421760" w:rsidP="00784F5B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butli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666FBE" w14:textId="259970B8" w:rsidR="00421760" w:rsidRPr="001626D6" w:rsidRDefault="00784F5B" w:rsidP="00784F5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----------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BD5A94" w14:textId="5E8AAB00" w:rsidR="00421760" w:rsidRPr="001626D6" w:rsidRDefault="00784F5B" w:rsidP="00784F5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24 dostawy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C2BAAF" w14:textId="77777777" w:rsidR="00421760" w:rsidRPr="001626D6" w:rsidRDefault="00421760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EEA66B" w14:textId="3CE498B2" w:rsidR="00421760" w:rsidRPr="001626D6" w:rsidRDefault="00421760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733AFA" w14:textId="77777777" w:rsidR="00421760" w:rsidRPr="001626D6" w:rsidRDefault="00421760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A5613" w14:textId="77777777" w:rsidR="00421760" w:rsidRPr="001626D6" w:rsidRDefault="00421760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F302E28" w14:textId="77777777" w:rsidTr="00F03F3E">
        <w:trPr>
          <w:cantSplit/>
          <w:trHeight w:val="395"/>
        </w:trPr>
        <w:tc>
          <w:tcPr>
            <w:tcW w:w="637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6774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AC44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78BE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4AF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2C296CC" w14:textId="77777777" w:rsidTr="006D25A7">
        <w:trPr>
          <w:cantSplit/>
          <w:trHeight w:val="395"/>
        </w:trPr>
        <w:tc>
          <w:tcPr>
            <w:tcW w:w="9495" w:type="dxa"/>
            <w:gridSpan w:val="1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76D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1A470CC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DEC7668" w14:textId="77777777" w:rsidTr="006D25A7">
        <w:trPr>
          <w:cantSplit/>
          <w:trHeight w:val="23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DB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573F996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95969E0" w14:textId="77777777" w:rsidTr="006D25A7">
        <w:trPr>
          <w:cantSplit/>
          <w:trHeight w:val="225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74E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A7C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CE9D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944B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3F3C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C069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</w:t>
            </w: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68F7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AF80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1E1108F7" w14:textId="77777777" w:rsidTr="006D25A7">
        <w:trPr>
          <w:cantSplit/>
          <w:trHeight w:val="468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F87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1CE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9CD1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2FD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„butlo dni” w okresie 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E6D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</w:t>
            </w:r>
          </w:p>
          <w:p w14:paraId="4A8ECDA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 „butlo dzień”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57BD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2D1D4CC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6A4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77A88C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0AA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2BDADDD8" w14:textId="77777777" w:rsidTr="006D25A7">
        <w:trPr>
          <w:cantSplit/>
          <w:trHeight w:val="408"/>
        </w:trPr>
        <w:tc>
          <w:tcPr>
            <w:tcW w:w="4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91BC35" w14:textId="1E3475D3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  <w:p w14:paraId="07EDF3E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4EB1C2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472FE1C" w14:textId="35932FA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(40l.)</w:t>
            </w:r>
            <w:r w:rsidR="008C5DF8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6,4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</w:p>
          <w:p w14:paraId="1A8B2FC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B469DD" w14:textId="1FA40978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6 9</w:t>
            </w:r>
            <w:r w:rsidR="008C5DF8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4E20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3600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D100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1085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C566F39" w14:textId="77777777" w:rsidTr="006D25A7">
        <w:trPr>
          <w:cantSplit/>
          <w:trHeight w:val="245"/>
        </w:trPr>
        <w:tc>
          <w:tcPr>
            <w:tcW w:w="4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67D7301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5B19514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8B0DE15" w14:textId="6A97DF46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(10l.)</w:t>
            </w:r>
            <w:r w:rsidR="008C5DF8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1,6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</w:p>
          <w:p w14:paraId="14449FD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B527F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8 760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  <w:p w14:paraId="6BCB0A4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56B7B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D395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0A8A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82CF4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5F0FCEB" w14:textId="77777777" w:rsidTr="006D25A7">
        <w:trPr>
          <w:cantSplit/>
          <w:trHeight w:val="332"/>
        </w:trPr>
        <w:tc>
          <w:tcPr>
            <w:tcW w:w="4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AF5996E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0BBB86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25BDBF" w14:textId="191429C5" w:rsidR="001626D6" w:rsidRPr="001626D6" w:rsidRDefault="008C5DF8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</w:t>
            </w:r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10l </w:t>
            </w: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</w:t>
            </w:r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2,14</w:t>
            </w:r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m</w:t>
            </w:r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z reduktorem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ED3F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6 570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  <w:p w14:paraId="5EB649A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34A13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19F6D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1EE4C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3C78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7AB095C" w14:textId="77777777" w:rsidTr="006D25A7">
        <w:trPr>
          <w:cantSplit/>
          <w:trHeight w:val="280"/>
        </w:trPr>
        <w:tc>
          <w:tcPr>
            <w:tcW w:w="4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3B2CB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ECD0C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5CFAC8" w14:textId="32E34831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 l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z reduktorem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B8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6 205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AC0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6D2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24EE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B0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17EF455" w14:textId="77777777" w:rsidTr="006D25A7">
        <w:trPr>
          <w:cantSplit/>
          <w:trHeight w:val="275"/>
        </w:trPr>
        <w:tc>
          <w:tcPr>
            <w:tcW w:w="65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93085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B36CA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5C69A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4F33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B6548C4" w14:textId="77777777" w:rsidTr="006D25A7">
        <w:trPr>
          <w:cantSplit/>
          <w:trHeight w:val="275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00B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butli netto:</w:t>
            </w:r>
          </w:p>
        </w:tc>
      </w:tr>
      <w:tr w:rsidR="001626D6" w:rsidRPr="001626D6" w14:paraId="604EE03C" w14:textId="77777777" w:rsidTr="006D25A7">
        <w:trPr>
          <w:cantSplit/>
          <w:trHeight w:val="275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6CE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butli brutto:</w:t>
            </w:r>
          </w:p>
        </w:tc>
      </w:tr>
      <w:tr w:rsidR="001626D6" w:rsidRPr="001626D6" w14:paraId="1F580ABA" w14:textId="77777777" w:rsidTr="006D25A7">
        <w:trPr>
          <w:cantSplit/>
          <w:trHeight w:val="23"/>
        </w:trPr>
        <w:tc>
          <w:tcPr>
            <w:tcW w:w="5998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FD38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- część 1 zamówienia :</w:t>
            </w:r>
          </w:p>
          <w:p w14:paraId="296338DB" w14:textId="7502DB83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dostawa tlenu ciekłego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+dzierżawa zbiornika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</w:t>
            </w:r>
            <w:r w:rsidR="00443FA4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transport tlenu ciekłego +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dostawa tlenu w butlach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</w:t>
            </w:r>
            <w:r w:rsidR="00443FA4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transport butli +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dzierżawa butli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) :</w:t>
            </w:r>
          </w:p>
        </w:tc>
        <w:tc>
          <w:tcPr>
            <w:tcW w:w="2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8E1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22B6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57CE7851" w14:textId="77777777" w:rsidTr="006D25A7">
        <w:trPr>
          <w:cantSplit/>
          <w:trHeight w:val="23"/>
        </w:trPr>
        <w:tc>
          <w:tcPr>
            <w:tcW w:w="5998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04229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E86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722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13B19DBF" w14:textId="77777777" w:rsidTr="006D25A7">
        <w:trPr>
          <w:cantSplit/>
          <w:trHeight w:val="359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EAAB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netto:</w:t>
            </w:r>
          </w:p>
        </w:tc>
      </w:tr>
      <w:tr w:rsidR="001626D6" w:rsidRPr="001626D6" w14:paraId="542A70EF" w14:textId="77777777" w:rsidTr="006D25A7">
        <w:trPr>
          <w:cantSplit/>
          <w:trHeight w:val="359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D517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</w:tc>
      </w:tr>
    </w:tbl>
    <w:p w14:paraId="7B3B5797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2E9C22BC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36ED48E9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Część 2 zamówienia – </w:t>
      </w:r>
    </w:p>
    <w:p w14:paraId="4812D87A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>„ Dostawa podtlenku azotu wraz z dzierżawą butli”</w:t>
      </w:r>
    </w:p>
    <w:tbl>
      <w:tblPr>
        <w:tblW w:w="949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88"/>
        <w:gridCol w:w="1414"/>
        <w:gridCol w:w="1276"/>
        <w:gridCol w:w="702"/>
        <w:gridCol w:w="575"/>
        <w:gridCol w:w="113"/>
        <w:gridCol w:w="892"/>
        <w:gridCol w:w="540"/>
        <w:gridCol w:w="176"/>
        <w:gridCol w:w="1135"/>
      </w:tblGrid>
      <w:tr w:rsidR="001626D6" w:rsidRPr="001626D6" w14:paraId="57DB2A49" w14:textId="77777777" w:rsidTr="00692057">
        <w:trPr>
          <w:cantSplit/>
          <w:trHeight w:val="30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07A54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B55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E913E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CA4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C2B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9877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E7D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2726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3C350F82" w14:textId="77777777" w:rsidTr="00692057">
        <w:trPr>
          <w:cantSplit/>
          <w:trHeight w:val="691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F229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DE59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C99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F57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</w:t>
            </w:r>
          </w:p>
          <w:p w14:paraId="2A0BA0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0DEF37" w14:textId="3325A133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za 1 szt.</w:t>
            </w:r>
            <w:r w:rsidR="00BD2023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/1 dostawa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EE24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6A5B9AB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ACE3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6BD636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466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 (kol.6 + kol. 7)</w:t>
            </w:r>
          </w:p>
        </w:tc>
      </w:tr>
      <w:tr w:rsidR="001626D6" w:rsidRPr="001626D6" w14:paraId="30BCD097" w14:textId="77777777" w:rsidTr="00692057">
        <w:trPr>
          <w:cantSplit/>
          <w:trHeight w:val="451"/>
        </w:trPr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5AA0B3E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3.1.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6222C8A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Podtlenek azotu: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77EA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271256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</w:p>
          <w:p w14:paraId="79B42D6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03E3AD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6 szt.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64C2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ABB7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7608F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42AB9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74F7A97" w14:textId="77777777" w:rsidTr="00692057">
        <w:trPr>
          <w:cantSplit/>
          <w:trHeight w:val="257"/>
        </w:trPr>
        <w:tc>
          <w:tcPr>
            <w:tcW w:w="4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EE8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D50F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7D5B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B4D5" w14:textId="39910725" w:rsidR="001626D6" w:rsidRPr="001626D6" w:rsidRDefault="000930DC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</w:t>
            </w:r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szt.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9554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94F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59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56AC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692057" w:rsidRPr="001626D6" w14:paraId="74AB12D5" w14:textId="77777777" w:rsidTr="00692057">
        <w:trPr>
          <w:cantSplit/>
          <w:trHeight w:val="332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BE870E" w14:textId="2236CC5E" w:rsidR="00692057" w:rsidRPr="001626D6" w:rsidRDefault="00692057" w:rsidP="00692057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3.2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1F2B94" w14:textId="0D65D7FB" w:rsidR="00692057" w:rsidRPr="001626D6" w:rsidRDefault="00692057" w:rsidP="00692057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butli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7511E5" w14:textId="2C37D5A8" w:rsidR="00692057" w:rsidRPr="001626D6" w:rsidRDefault="00692057" w:rsidP="00692057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--------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465BD5" w14:textId="032E1E48" w:rsidR="00692057" w:rsidRPr="001626D6" w:rsidRDefault="00692057" w:rsidP="00692057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 dostawy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AE2928B" w14:textId="77777777" w:rsidR="00692057" w:rsidRPr="001626D6" w:rsidRDefault="00692057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501920" w14:textId="4B17CB64" w:rsidR="00692057" w:rsidRPr="001626D6" w:rsidRDefault="0069205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E0AFD3" w14:textId="77777777" w:rsidR="00692057" w:rsidRPr="001626D6" w:rsidRDefault="0069205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60B45" w14:textId="77777777" w:rsidR="00692057" w:rsidRPr="001626D6" w:rsidRDefault="0069205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8AC1624" w14:textId="77777777" w:rsidTr="006D25A7">
        <w:trPr>
          <w:cantSplit/>
          <w:trHeight w:val="332"/>
        </w:trPr>
        <w:tc>
          <w:tcPr>
            <w:tcW w:w="6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1EC23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0D2C7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6EC6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B22E6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7DBDAAA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37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0A883E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833A4C8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64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6509E8C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39B41941" w14:textId="77777777" w:rsidTr="00692057">
        <w:trPr>
          <w:cantSplit/>
          <w:trHeight w:val="341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576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4B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1C98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6F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A87C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36DEA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08FAC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8A322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2512F202" w14:textId="77777777" w:rsidTr="00692057">
        <w:trPr>
          <w:cantSplit/>
          <w:trHeight w:val="46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9A6E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4F96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9FFC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950AD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 w okresie  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CE841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butlodzień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E755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06D7942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B22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1E4E8C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65B80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</w:t>
            </w:r>
          </w:p>
          <w:p w14:paraId="4751B82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(kol.6 + kol. 7)</w:t>
            </w:r>
          </w:p>
        </w:tc>
      </w:tr>
      <w:tr w:rsidR="001626D6" w:rsidRPr="001626D6" w14:paraId="181C7B9A" w14:textId="77777777" w:rsidTr="00692057">
        <w:trPr>
          <w:cantSplit/>
          <w:trHeight w:val="156"/>
        </w:trPr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B0CE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88A82B0" w14:textId="09CAEAE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</w:p>
          <w:p w14:paraId="44C457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4D7C7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6ADF2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4FF8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909AE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(10l) 7kg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852F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76B8B86" w14:textId="5272FB93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</w:t>
            </w:r>
            <w:r w:rsidR="000930DC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190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D460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7AB00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BF1AC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72831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34DC502" w14:textId="77777777" w:rsidTr="00692057">
        <w:trPr>
          <w:cantSplit/>
          <w:trHeight w:val="224"/>
        </w:trPr>
        <w:tc>
          <w:tcPr>
            <w:tcW w:w="4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7FC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2E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C2F800" w14:textId="1B7429C4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 (</w:t>
            </w:r>
            <w:r w:rsidR="000930DC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28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kg)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150E" w14:textId="202A1929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</w:t>
            </w:r>
            <w:r w:rsidR="000930DC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555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81B10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700A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B5328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46D5F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B9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9CD816D" w14:textId="77777777" w:rsidTr="006D25A7">
        <w:trPr>
          <w:cantSplit/>
          <w:trHeight w:val="23"/>
        </w:trPr>
        <w:tc>
          <w:tcPr>
            <w:tcW w:w="67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8B96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1A606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F050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DF00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6D7686B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005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netto:</w:t>
            </w:r>
          </w:p>
          <w:p w14:paraId="117A2B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EE8A4C2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89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481313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680EBAC8" w14:textId="77777777" w:rsidTr="00692057">
        <w:trPr>
          <w:cantSplit/>
          <w:trHeight w:val="23"/>
        </w:trPr>
        <w:tc>
          <w:tcPr>
            <w:tcW w:w="606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05665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2 zamówienia:</w:t>
            </w:r>
          </w:p>
          <w:p w14:paraId="103301FA" w14:textId="09AC1C44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(dostawa podtlenku azotu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 </w:t>
            </w:r>
            <w:r w:rsidR="005F400E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transport butli</w:t>
            </w:r>
            <w:r w:rsidR="00443FA4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</w:t>
            </w:r>
            <w:r w:rsidR="005F400E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+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dzierżawa butli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) :</w:t>
            </w: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F91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A4E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19025386" w14:textId="77777777" w:rsidTr="00692057">
        <w:trPr>
          <w:cantSplit/>
          <w:trHeight w:val="23"/>
        </w:trPr>
        <w:tc>
          <w:tcPr>
            <w:tcW w:w="606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208B76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2EA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D4EB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44C558F7" w14:textId="77777777" w:rsidTr="006D25A7">
        <w:trPr>
          <w:cantSplit/>
          <w:trHeight w:val="359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EB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lastRenderedPageBreak/>
              <w:t>RAZEM słownie wartość ogółem netto:</w:t>
            </w:r>
          </w:p>
          <w:p w14:paraId="1A3029E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FC725E6" w14:textId="77777777" w:rsidTr="006D25A7">
        <w:trPr>
          <w:cantSplit/>
          <w:trHeight w:val="400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DC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  <w:p w14:paraId="3D0EE7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</w:tbl>
    <w:p w14:paraId="1605DB1F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79B403C2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tbl>
      <w:tblPr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974"/>
        <w:gridCol w:w="1268"/>
        <w:gridCol w:w="1268"/>
        <w:gridCol w:w="149"/>
        <w:gridCol w:w="1135"/>
        <w:gridCol w:w="21"/>
        <w:gridCol w:w="39"/>
        <w:gridCol w:w="1234"/>
        <w:gridCol w:w="851"/>
        <w:gridCol w:w="1272"/>
      </w:tblGrid>
      <w:tr w:rsidR="001626D6" w:rsidRPr="001626D6" w14:paraId="2E2B4523" w14:textId="77777777" w:rsidTr="00692057">
        <w:trPr>
          <w:trHeight w:val="286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011EF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DBC6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0962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C2F0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F40A0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2D35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E28E0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002E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59A7171" w14:textId="77777777" w:rsidTr="00692057">
        <w:trPr>
          <w:trHeight w:val="69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8098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3957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A640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</w:t>
            </w:r>
          </w:p>
          <w:p w14:paraId="1F8D34C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butli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F231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</w:t>
            </w:r>
          </w:p>
          <w:p w14:paraId="36611C6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BF52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Cena </w:t>
            </w:r>
          </w:p>
          <w:p w14:paraId="0248F9E5" w14:textId="73803D98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1szt.</w:t>
            </w:r>
            <w:r w:rsidR="00BD2023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/1 dostawa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A76B0E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65C2E003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18C177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50C294B2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F5FC9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0BE34AE0" w14:textId="77777777" w:rsidTr="00692057">
        <w:trPr>
          <w:trHeight w:val="23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EEA9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4.1.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9B9CE" w14:textId="683919EA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Dwutlenek węgla </w:t>
            </w:r>
            <w:r w:rsidR="00130B85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do laparoskopii/endoskopii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FAB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B74011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</w:t>
            </w:r>
          </w:p>
          <w:p w14:paraId="4C5ABB8D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F52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79EA65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26 szt.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605B4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9ABF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383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7DDC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692057" w:rsidRPr="001626D6" w14:paraId="4E9F61BC" w14:textId="77777777" w:rsidTr="00692057">
        <w:trPr>
          <w:trHeight w:val="23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B74639" w14:textId="21413E37" w:rsidR="00692057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4.2</w:t>
            </w:r>
          </w:p>
          <w:p w14:paraId="18E1BF7D" w14:textId="537543CF" w:rsidR="00692057" w:rsidRPr="001626D6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CF2414" w14:textId="5EE712C7" w:rsidR="00692057" w:rsidRPr="001626D6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butli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629D0D" w14:textId="0B647C47" w:rsidR="00692057" w:rsidRPr="001626D6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----------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EA464C" w14:textId="62D8E7E2" w:rsidR="00692057" w:rsidRPr="001626D6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16 dostaw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3CA74E" w14:textId="77777777" w:rsidR="00692057" w:rsidRPr="001626D6" w:rsidRDefault="00692057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7BDF73" w14:textId="70809E0F" w:rsidR="00692057" w:rsidRPr="001626D6" w:rsidRDefault="00692057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6380BBA" w14:textId="77777777" w:rsidR="00692057" w:rsidRPr="001626D6" w:rsidRDefault="00692057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F26CD51" w14:textId="77777777" w:rsidR="00692057" w:rsidRPr="001626D6" w:rsidRDefault="00692057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F4CC090" w14:textId="77777777" w:rsidTr="00692057">
        <w:trPr>
          <w:trHeight w:val="23"/>
        </w:trPr>
        <w:tc>
          <w:tcPr>
            <w:tcW w:w="6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BC20B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3F957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F56150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4709D3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8F59FBE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563D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75ED3ACC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CA5A8BA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E0AC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39F0241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4CBF2949" w14:textId="77777777" w:rsidTr="00692057">
        <w:trPr>
          <w:trHeight w:val="177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46B2A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40644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470D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A52B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3B8B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2A2A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65D1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D602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6E2B23D6" w14:textId="77777777" w:rsidTr="00692057">
        <w:trPr>
          <w:trHeight w:val="468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9FC34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3CBB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A2F0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ADE6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” w okresie </w:t>
            </w:r>
          </w:p>
          <w:p w14:paraId="1AE324D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8CC2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butlodzień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DE185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291178DE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6B66A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7FA0CB35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0B420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242FC9B1" w14:textId="77777777" w:rsidTr="00692057">
        <w:trPr>
          <w:trHeight w:val="23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BE6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F366FF9" w14:textId="4B9AA2A4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  <w:p w14:paraId="06726A0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ADF84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F3DBBA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89F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C3DF7E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 (7,5 kg)</w:t>
            </w:r>
          </w:p>
          <w:p w14:paraId="305C998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B7BDCB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233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A859FA8" w14:textId="4DDA7311" w:rsidR="001626D6" w:rsidRPr="001626D6" w:rsidRDefault="000930DC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3 285</w:t>
            </w:r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„</w:t>
            </w:r>
            <w:proofErr w:type="spellStart"/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="001626D6"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  <w:p w14:paraId="234AEB3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E682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C14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CF3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360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8B01C0F" w14:textId="77777777" w:rsidTr="00692057">
        <w:trPr>
          <w:trHeight w:val="23"/>
        </w:trPr>
        <w:tc>
          <w:tcPr>
            <w:tcW w:w="6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595DA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6A74A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0B2D1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D011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9FCE06B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4E94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netto:</w:t>
            </w:r>
          </w:p>
          <w:p w14:paraId="19A0698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8AFDAE9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3F3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1696F7D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6B6D10F3" w14:textId="77777777" w:rsidTr="00692057">
        <w:trPr>
          <w:trHeight w:val="23"/>
        </w:trPr>
        <w:tc>
          <w:tcPr>
            <w:tcW w:w="6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DFFA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3 zamówienia</w:t>
            </w:r>
          </w:p>
          <w:p w14:paraId="0FF474F2" w14:textId="55B310A4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(dostawa dwutlenku węgla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 </w:t>
            </w:r>
            <w:r w:rsidR="005F400E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transport butli+ 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dzierżawa butli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) :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716E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624C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</w:tbl>
    <w:p w14:paraId="52301863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Część 3 zamówienia – „ Dostawa dwutlenku węgla wraz z dzierżawą butli”</w:t>
      </w:r>
    </w:p>
    <w:p w14:paraId="08AC383E" w14:textId="51F64524" w:rsidR="00A76E24" w:rsidRDefault="00A76E24" w:rsidP="0029249E">
      <w:pPr>
        <w:suppressAutoHyphens/>
        <w:spacing w:after="0" w:line="240" w:lineRule="auto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F1A6BFA" w14:textId="77777777" w:rsidR="00A76E24" w:rsidRPr="001626D6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6E3CC139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Część IV zamówienia –</w:t>
      </w:r>
    </w:p>
    <w:p w14:paraId="2BCD9973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 xml:space="preserve">„Dostawa </w:t>
      </w:r>
      <w:proofErr w:type="spellStart"/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entonoxu</w:t>
      </w:r>
      <w:proofErr w:type="spellEnd"/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 xml:space="preserve"> wraz z dzierżawą butli, zaworu i stojaka”</w:t>
      </w:r>
    </w:p>
    <w:p w14:paraId="0984A06E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  <w:lang w:eastAsia="pl-PL"/>
        </w:rPr>
      </w:pPr>
    </w:p>
    <w:tbl>
      <w:tblPr>
        <w:tblW w:w="9360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23"/>
        <w:gridCol w:w="6"/>
        <w:gridCol w:w="104"/>
        <w:gridCol w:w="1880"/>
        <w:gridCol w:w="213"/>
        <w:gridCol w:w="10"/>
        <w:gridCol w:w="1163"/>
        <w:gridCol w:w="29"/>
        <w:gridCol w:w="1277"/>
        <w:gridCol w:w="139"/>
        <w:gridCol w:w="83"/>
        <w:gridCol w:w="571"/>
        <w:gridCol w:w="482"/>
        <w:gridCol w:w="44"/>
        <w:gridCol w:w="1098"/>
        <w:gridCol w:w="6"/>
        <w:gridCol w:w="566"/>
        <w:gridCol w:w="1279"/>
      </w:tblGrid>
      <w:tr w:rsidR="001626D6" w:rsidRPr="001626D6" w14:paraId="0C59AA8A" w14:textId="77777777" w:rsidTr="00D44ACE">
        <w:trPr>
          <w:trHeight w:val="235"/>
        </w:trPr>
        <w:tc>
          <w:tcPr>
            <w:tcW w:w="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0B52A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6EE7C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BF65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6C18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A66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7ADC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B7A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F9D7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ACD7A56" w14:textId="77777777" w:rsidTr="00D44ACE">
        <w:trPr>
          <w:trHeight w:val="691"/>
        </w:trPr>
        <w:tc>
          <w:tcPr>
            <w:tcW w:w="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039B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E2E3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32B4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4397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 ilość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D52E9" w14:textId="350AACE6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za 1 szt.</w:t>
            </w:r>
            <w:r w:rsidR="00A76E24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/1 dostawa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295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7B306F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D554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27FE386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586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0517F8B1" w14:textId="77777777" w:rsidTr="00D44ACE">
        <w:trPr>
          <w:trHeight w:val="23"/>
        </w:trPr>
        <w:tc>
          <w:tcPr>
            <w:tcW w:w="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DB120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5.1.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E85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Entonox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071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C2C26E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 (2,8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E1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F1688C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 szt.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AD7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3D2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FA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C50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A76E24" w:rsidRPr="001626D6" w14:paraId="52894F14" w14:textId="77777777" w:rsidTr="00A76E24">
        <w:trPr>
          <w:trHeight w:val="23"/>
        </w:trPr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B1B376" w14:textId="77777777" w:rsidR="00A76E24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FF77A4D" w14:textId="21016B3D" w:rsidR="00A76E24" w:rsidRPr="001626D6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  <w:r w:rsidR="00E703E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C5340" w14:textId="77777777" w:rsidR="00A76E24" w:rsidRDefault="00A76E24" w:rsidP="00A76E24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0DB388D" w14:textId="18135830" w:rsidR="00A76E24" w:rsidRPr="001626D6" w:rsidRDefault="00A76E24" w:rsidP="00A76E24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butli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3CC1BD" w14:textId="06756CD3" w:rsidR="00A76E24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---------</w:t>
            </w:r>
          </w:p>
          <w:p w14:paraId="4D192D0C" w14:textId="77777777" w:rsidR="00A76E24" w:rsidRPr="001626D6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E113ED" w14:textId="36867176" w:rsidR="00A76E24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 dostaw</w:t>
            </w:r>
          </w:p>
          <w:p w14:paraId="7B7F54E1" w14:textId="77777777" w:rsidR="00A76E24" w:rsidRPr="001626D6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1AA903" w14:textId="77777777" w:rsidR="00A76E24" w:rsidRDefault="00A76E24">
            <w:pPr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B6DF9F3" w14:textId="77777777" w:rsidR="00A76E24" w:rsidRPr="001626D6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1BA089" w14:textId="12EA23D9" w:rsidR="00A76E24" w:rsidRPr="001626D6" w:rsidRDefault="00A76E24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EA62F8" w14:textId="77777777" w:rsidR="00A76E24" w:rsidRPr="001626D6" w:rsidRDefault="00A76E24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E3643C" w14:textId="77777777" w:rsidR="00A76E24" w:rsidRPr="001626D6" w:rsidRDefault="00A76E24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D44ACE" w:rsidRPr="001626D6" w14:paraId="70140BB8" w14:textId="77777777" w:rsidTr="00D44ACE">
        <w:trPr>
          <w:trHeight w:val="23"/>
        </w:trPr>
        <w:tc>
          <w:tcPr>
            <w:tcW w:w="38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AC63C3" w14:textId="5151BCE3" w:rsidR="00D44ACE" w:rsidRPr="001626D6" w:rsidRDefault="00D44ACE" w:rsidP="00D44ACE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16874F" w14:textId="77777777" w:rsidR="00D44ACE" w:rsidRPr="001626D6" w:rsidRDefault="00D44ACE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1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7BF1EE" w14:textId="034A2267" w:rsidR="00D44ACE" w:rsidRPr="001626D6" w:rsidRDefault="00D44ACE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FCF2E1" w14:textId="77777777" w:rsidR="00D44ACE" w:rsidRPr="001626D6" w:rsidRDefault="00D44ACE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FE7D26" w14:textId="77777777" w:rsidR="00D44ACE" w:rsidRPr="001626D6" w:rsidRDefault="00D44ACE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5872903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87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7DEFD9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90D8E52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5D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164B7D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3081F44F" w14:textId="77777777" w:rsidTr="00D44ACE">
        <w:trPr>
          <w:trHeight w:val="241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9C65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BD12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47AB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13E63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73A6D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579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9593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DEB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2C3FAB0D" w14:textId="77777777" w:rsidTr="00D44ACE">
        <w:trPr>
          <w:trHeight w:val="468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659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55BE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40A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</w:t>
            </w:r>
          </w:p>
          <w:p w14:paraId="4DC5CEA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butli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62AD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 w okresie</w:t>
            </w:r>
          </w:p>
          <w:p w14:paraId="73F782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533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butlodzień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C7E7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05FCE0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44F8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5E0914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6B2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Wartość brutto </w:t>
            </w:r>
          </w:p>
          <w:p w14:paraId="6DA9F5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(kol.6 + kol. 7)</w:t>
            </w:r>
          </w:p>
        </w:tc>
      </w:tr>
      <w:tr w:rsidR="001626D6" w:rsidRPr="001626D6" w14:paraId="5975FEC9" w14:textId="77777777" w:rsidTr="00D44ACE">
        <w:trPr>
          <w:trHeight w:val="248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91DBAE" w14:textId="7E9B3489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  <w:r w:rsidR="00E703E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  <w:p w14:paraId="73A5606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A7020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8CEA8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10l (2,8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</w:t>
            </w:r>
          </w:p>
          <w:p w14:paraId="7B0D14E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E7CB0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A6538D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84273C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365  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85FC9A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C795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C167E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BB609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9BA86BD" w14:textId="77777777" w:rsidTr="00D44ACE">
        <w:trPr>
          <w:trHeight w:val="72"/>
        </w:trPr>
        <w:tc>
          <w:tcPr>
            <w:tcW w:w="2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BC55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1A09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Czynsz dzierżawny zaworu 1 sz.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DF2D2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499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D362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6800E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F755E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A6D9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F6D79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E6575C3" w14:textId="77777777" w:rsidTr="00D44ACE">
        <w:trPr>
          <w:trHeight w:val="127"/>
        </w:trPr>
        <w:tc>
          <w:tcPr>
            <w:tcW w:w="2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FDF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6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629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stojaka 1 szt.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146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49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8D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2508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FF78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68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94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70982C0" w14:textId="77777777" w:rsidTr="006D25A7">
        <w:trPr>
          <w:trHeight w:val="23"/>
        </w:trPr>
        <w:tc>
          <w:tcPr>
            <w:tcW w:w="6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63C40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6358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45C1F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2F20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92F8BF4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7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 wartość czynszu dzierżawnego netto:</w:t>
            </w:r>
          </w:p>
          <w:p w14:paraId="2737F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03F91F8A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8DA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747D3F7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18DF3ED7" w14:textId="77777777" w:rsidTr="00D44ACE">
        <w:trPr>
          <w:trHeight w:val="23"/>
        </w:trPr>
        <w:tc>
          <w:tcPr>
            <w:tcW w:w="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3B9A1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lastRenderedPageBreak/>
              <w:t>1.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494587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A120EA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1C976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8CAAE6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29152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C17C5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0E40F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0E181F0" w14:textId="77777777" w:rsidTr="00D44ACE">
        <w:trPr>
          <w:trHeight w:val="23"/>
        </w:trPr>
        <w:tc>
          <w:tcPr>
            <w:tcW w:w="52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7A824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1E535F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153F9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Jednostka miary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D96B8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 na 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A3997A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E7AD01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netto  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88D925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 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A32FB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 (kol.6 x kol. 7)</w:t>
            </w:r>
          </w:p>
        </w:tc>
      </w:tr>
      <w:tr w:rsidR="001626D6" w:rsidRPr="001626D6" w14:paraId="0EF289C1" w14:textId="77777777" w:rsidTr="00D44ACE">
        <w:trPr>
          <w:trHeight w:val="23"/>
        </w:trPr>
        <w:tc>
          <w:tcPr>
            <w:tcW w:w="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42B0A6" w14:textId="36A1E41F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  <w:r w:rsidR="00E703E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77FAF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Zawór wydechowy (ustnik)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883D5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Szt.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4A410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400</w:t>
            </w:r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26A55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A15B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34FC5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C141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38F2B62" w14:textId="77777777" w:rsidTr="00D44ACE">
        <w:trPr>
          <w:trHeight w:val="23"/>
        </w:trPr>
        <w:tc>
          <w:tcPr>
            <w:tcW w:w="64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B6AB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5A7BE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50ED7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B2DB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949F693" w14:textId="77777777" w:rsidTr="00D44ACE">
        <w:trPr>
          <w:trHeight w:val="23"/>
        </w:trPr>
        <w:tc>
          <w:tcPr>
            <w:tcW w:w="3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68026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 wartość netto:</w:t>
            </w:r>
          </w:p>
          <w:p w14:paraId="3D62CB4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121E74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4267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7309C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334DB37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277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2048C8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6F95EDE" w14:textId="77777777" w:rsidTr="00D44ACE">
        <w:trPr>
          <w:trHeight w:val="23"/>
        </w:trPr>
        <w:tc>
          <w:tcPr>
            <w:tcW w:w="5886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A97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4 zamówienia</w:t>
            </w:r>
          </w:p>
          <w:p w14:paraId="20243258" w14:textId="3A6298E3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(dostawa 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entonoxu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 dzierżawa butli, zaworu, stojaka+ </w:t>
            </w:r>
            <w:r w:rsidR="00A76E24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transport butli + 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dostawa zaworów wydechowych  na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) :</w:t>
            </w:r>
          </w:p>
        </w:tc>
        <w:tc>
          <w:tcPr>
            <w:tcW w:w="21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C30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BCA45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4A39BFBD" w14:textId="77777777" w:rsidTr="00D44ACE">
        <w:trPr>
          <w:trHeight w:val="23"/>
        </w:trPr>
        <w:tc>
          <w:tcPr>
            <w:tcW w:w="5886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B94C81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D33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DE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72D98FA" w14:textId="77777777" w:rsidTr="006D25A7">
        <w:trPr>
          <w:trHeight w:val="359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88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netto:</w:t>
            </w:r>
          </w:p>
          <w:p w14:paraId="7EE01F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53F5473" w14:textId="77777777" w:rsidTr="006D25A7">
        <w:trPr>
          <w:trHeight w:val="400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52A56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  <w:p w14:paraId="1CA15B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</w:tbl>
    <w:p w14:paraId="1997A6A8" w14:textId="77777777" w:rsidR="001626D6" w:rsidRPr="001626D6" w:rsidRDefault="001626D6" w:rsidP="001626D6">
      <w:pPr>
        <w:widowControl w:val="0"/>
        <w:suppressAutoHyphens/>
        <w:autoSpaceDE w:val="0"/>
        <w:spacing w:after="0" w:line="36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69E13DA4" w14:textId="77777777" w:rsidR="001626D6" w:rsidRPr="001626D6" w:rsidRDefault="001626D6" w:rsidP="001626D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106A8C7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270B90E9" w14:textId="02519BAF" w:rsidR="001626D6" w:rsidRPr="00322F01" w:rsidRDefault="001626D6" w:rsidP="00322F01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Termin wykonania zamówienia: </w:t>
      </w:r>
      <w:r w:rsidRPr="00322F01">
        <w:rPr>
          <w:rFonts w:ascii="Tahoma" w:eastAsia="Lucida Sans Unicode" w:hAnsi="Tahoma" w:cs="Tahoma"/>
          <w:kern w:val="1"/>
          <w:sz w:val="16"/>
          <w:szCs w:val="16"/>
        </w:rPr>
        <w:t xml:space="preserve"> od dnia 10.02.202</w:t>
      </w:r>
      <w:r w:rsidR="00322F01">
        <w:rPr>
          <w:rFonts w:ascii="Tahoma" w:eastAsia="Lucida Sans Unicode" w:hAnsi="Tahoma" w:cs="Tahoma"/>
          <w:kern w:val="1"/>
          <w:sz w:val="16"/>
          <w:szCs w:val="16"/>
        </w:rPr>
        <w:t>3</w:t>
      </w:r>
      <w:r w:rsidRPr="00322F01">
        <w:rPr>
          <w:rFonts w:ascii="Tahoma" w:eastAsia="Lucida Sans Unicode" w:hAnsi="Tahoma" w:cs="Tahoma"/>
          <w:kern w:val="1"/>
          <w:sz w:val="16"/>
          <w:szCs w:val="16"/>
        </w:rPr>
        <w:t>r. do dnia  09.02.202</w:t>
      </w:r>
      <w:r w:rsidR="00322F01">
        <w:rPr>
          <w:rFonts w:ascii="Tahoma" w:eastAsia="Lucida Sans Unicode" w:hAnsi="Tahoma" w:cs="Tahoma"/>
          <w:kern w:val="1"/>
          <w:sz w:val="16"/>
          <w:szCs w:val="16"/>
        </w:rPr>
        <w:t>4</w:t>
      </w:r>
      <w:r w:rsidRPr="00322F01">
        <w:rPr>
          <w:rFonts w:ascii="Tahoma" w:eastAsia="Lucida Sans Unicode" w:hAnsi="Tahoma" w:cs="Tahoma"/>
          <w:kern w:val="1"/>
          <w:sz w:val="16"/>
          <w:szCs w:val="16"/>
        </w:rPr>
        <w:t xml:space="preserve"> r. </w:t>
      </w:r>
    </w:p>
    <w:p w14:paraId="01C2F28C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Termin płatności: 30 dni od daty otrzymania faktury.</w:t>
      </w:r>
    </w:p>
    <w:p w14:paraId="2EDF854E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Oświadczam, że zapoznałem się z opisem przedmiotu zamówienia i nie wnoszę do niego zastrzeżeń</w:t>
      </w:r>
    </w:p>
    <w:p w14:paraId="5009CDC4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W razie wybrania naszej oferty zobowiązujemy się do podpisania umowy na warunkach zawartych w istotnych warunkach umowy.</w:t>
      </w:r>
    </w:p>
    <w:p w14:paraId="2327AD2D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Ofertę niniejszą składam na kolejno ponumerowanych stronach.</w:t>
      </w:r>
    </w:p>
    <w:p w14:paraId="442B4A13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Załącznikami do niniejszej oferty są: ...................................</w:t>
      </w:r>
    </w:p>
    <w:p w14:paraId="4BC5939E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14:paraId="75BCF0A2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6C6867B1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.................................. ,dnia ..................                  </w:t>
      </w:r>
    </w:p>
    <w:p w14:paraId="7C5EE06B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imes New Roman"/>
          <w:kern w:val="1"/>
          <w:sz w:val="20"/>
          <w:szCs w:val="24"/>
        </w:rPr>
      </w:pPr>
      <w:r w:rsidRPr="001626D6">
        <w:rPr>
          <w:rFonts w:ascii="Tahoma" w:eastAsia="Lucida Sans Unicode" w:hAnsi="Tahoma" w:cs="Times New Roman"/>
          <w:kern w:val="1"/>
          <w:sz w:val="20"/>
          <w:szCs w:val="24"/>
        </w:rPr>
        <w:t xml:space="preserve">                                                                                     </w:t>
      </w:r>
    </w:p>
    <w:p w14:paraId="5ED45118" w14:textId="77777777" w:rsidR="001626D6" w:rsidRPr="001626D6" w:rsidRDefault="001626D6" w:rsidP="001626D6">
      <w:pPr>
        <w:widowControl w:val="0"/>
        <w:tabs>
          <w:tab w:val="left" w:pos="5103"/>
        </w:tabs>
        <w:suppressAutoHyphens/>
        <w:spacing w:after="0" w:line="240" w:lineRule="auto"/>
        <w:ind w:left="6521"/>
        <w:rPr>
          <w:rFonts w:ascii="Tahoma" w:eastAsia="Lucida Sans Unicode" w:hAnsi="Tahoma" w:cs="Times New Roman"/>
          <w:kern w:val="1"/>
          <w:sz w:val="14"/>
          <w:szCs w:val="14"/>
        </w:rPr>
      </w:pPr>
      <w:r w:rsidRPr="001626D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</w:t>
      </w:r>
      <w:r w:rsidRPr="001626D6">
        <w:rPr>
          <w:rFonts w:ascii="Times New Roman" w:eastAsia="Lucida Sans Unicode" w:hAnsi="Times New Roman" w:cs="Times New Roman"/>
          <w:kern w:val="1"/>
          <w:sz w:val="16"/>
          <w:szCs w:val="16"/>
        </w:rPr>
        <w:t>..........................................................</w:t>
      </w:r>
      <w:r w:rsidRPr="001626D6">
        <w:rPr>
          <w:rFonts w:ascii="Tahoma" w:eastAsia="Lucida Sans Unicode" w:hAnsi="Tahoma" w:cs="Times New Roman"/>
          <w:kern w:val="1"/>
          <w:sz w:val="16"/>
          <w:szCs w:val="16"/>
        </w:rPr>
        <w:t xml:space="preserve"> </w:t>
      </w:r>
      <w:r w:rsidRPr="001626D6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1626D6">
        <w:rPr>
          <w:rFonts w:ascii="Tahoma" w:eastAsia="Lucida Sans Unicode" w:hAnsi="Tahoma" w:cs="Times New Roman"/>
          <w:i/>
          <w:kern w:val="1"/>
          <w:sz w:val="14"/>
          <w:szCs w:val="14"/>
        </w:rPr>
        <w:t>(podpisy i pieczęcie osób upoważnionych                                                                                                                                                      do   reprezentowania Wykonawcy)</w:t>
      </w:r>
    </w:p>
    <w:p w14:paraId="1237F90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ind w:left="6372" w:firstLine="708"/>
        <w:outlineLvl w:val="3"/>
        <w:rPr>
          <w:rFonts w:ascii="Tahoma" w:eastAsia="Lucida Sans Unicode" w:hAnsi="Tahoma" w:cs="Times New Roman"/>
          <w:b/>
          <w:kern w:val="1"/>
          <w:sz w:val="20"/>
          <w:szCs w:val="24"/>
        </w:rPr>
      </w:pPr>
      <w:r w:rsidRPr="001626D6">
        <w:rPr>
          <w:rFonts w:ascii="Tahoma" w:eastAsia="Lucida Sans Unicode" w:hAnsi="Tahoma" w:cs="Times New Roman"/>
          <w:b/>
          <w:kern w:val="1"/>
          <w:sz w:val="20"/>
          <w:szCs w:val="24"/>
        </w:rPr>
        <w:t xml:space="preserve">    </w:t>
      </w:r>
    </w:p>
    <w:p w14:paraId="7BF5D6F7" w14:textId="77777777" w:rsidR="005D7B2C" w:rsidRDefault="005D7B2C"/>
    <w:sectPr w:rsidR="005D7B2C" w:rsidSect="0029249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D42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15E3C"/>
    <w:multiLevelType w:val="multilevel"/>
    <w:tmpl w:val="E3AAB2D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15790"/>
    <w:multiLevelType w:val="multilevel"/>
    <w:tmpl w:val="0584DD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E6C64"/>
    <w:multiLevelType w:val="hybridMultilevel"/>
    <w:tmpl w:val="2DF8D31A"/>
    <w:lvl w:ilvl="0" w:tplc="7DD6FF0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284B3C"/>
    <w:multiLevelType w:val="multilevel"/>
    <w:tmpl w:val="EBF83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87C14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45D44"/>
    <w:multiLevelType w:val="hybridMultilevel"/>
    <w:tmpl w:val="64A8FD2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A08E5"/>
    <w:multiLevelType w:val="hybridMultilevel"/>
    <w:tmpl w:val="64A8FD2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C3DA1"/>
    <w:multiLevelType w:val="hybridMultilevel"/>
    <w:tmpl w:val="C19294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12E95"/>
    <w:multiLevelType w:val="hybridMultilevel"/>
    <w:tmpl w:val="73EE0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558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3D1E15"/>
    <w:multiLevelType w:val="multilevel"/>
    <w:tmpl w:val="9E2A31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8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CC50B2A"/>
    <w:multiLevelType w:val="hybridMultilevel"/>
    <w:tmpl w:val="9EAC96A0"/>
    <w:lvl w:ilvl="0" w:tplc="0415000F">
      <w:start w:val="1"/>
      <w:numFmt w:val="decimal"/>
      <w:lvlText w:val="%1."/>
      <w:lvlJc w:val="left"/>
      <w:pPr>
        <w:ind w:left="-5936" w:hanging="360"/>
      </w:pPr>
    </w:lvl>
    <w:lvl w:ilvl="1" w:tplc="04150019">
      <w:start w:val="1"/>
      <w:numFmt w:val="lowerLetter"/>
      <w:lvlText w:val="%2."/>
      <w:lvlJc w:val="left"/>
      <w:pPr>
        <w:ind w:left="-5216" w:hanging="360"/>
      </w:pPr>
    </w:lvl>
    <w:lvl w:ilvl="2" w:tplc="0415001B" w:tentative="1">
      <w:start w:val="1"/>
      <w:numFmt w:val="lowerRoman"/>
      <w:lvlText w:val="%3."/>
      <w:lvlJc w:val="right"/>
      <w:pPr>
        <w:ind w:left="-4496" w:hanging="180"/>
      </w:pPr>
    </w:lvl>
    <w:lvl w:ilvl="3" w:tplc="0415000F" w:tentative="1">
      <w:start w:val="1"/>
      <w:numFmt w:val="decimal"/>
      <w:lvlText w:val="%4."/>
      <w:lvlJc w:val="left"/>
      <w:pPr>
        <w:ind w:left="-3776" w:hanging="360"/>
      </w:pPr>
    </w:lvl>
    <w:lvl w:ilvl="4" w:tplc="04150019" w:tentative="1">
      <w:start w:val="1"/>
      <w:numFmt w:val="lowerLetter"/>
      <w:lvlText w:val="%5."/>
      <w:lvlJc w:val="left"/>
      <w:pPr>
        <w:ind w:left="-3056" w:hanging="360"/>
      </w:pPr>
    </w:lvl>
    <w:lvl w:ilvl="5" w:tplc="0415001B" w:tentative="1">
      <w:start w:val="1"/>
      <w:numFmt w:val="lowerRoman"/>
      <w:lvlText w:val="%6."/>
      <w:lvlJc w:val="right"/>
      <w:pPr>
        <w:ind w:left="-2336" w:hanging="180"/>
      </w:pPr>
    </w:lvl>
    <w:lvl w:ilvl="6" w:tplc="0415000F" w:tentative="1">
      <w:start w:val="1"/>
      <w:numFmt w:val="decimal"/>
      <w:lvlText w:val="%7."/>
      <w:lvlJc w:val="left"/>
      <w:pPr>
        <w:ind w:left="-1616" w:hanging="360"/>
      </w:pPr>
    </w:lvl>
    <w:lvl w:ilvl="7" w:tplc="04150019" w:tentative="1">
      <w:start w:val="1"/>
      <w:numFmt w:val="lowerLetter"/>
      <w:lvlText w:val="%8."/>
      <w:lvlJc w:val="left"/>
      <w:pPr>
        <w:ind w:left="-896" w:hanging="360"/>
      </w:pPr>
    </w:lvl>
    <w:lvl w:ilvl="8" w:tplc="0415001B" w:tentative="1">
      <w:start w:val="1"/>
      <w:numFmt w:val="lowerRoman"/>
      <w:lvlText w:val="%9."/>
      <w:lvlJc w:val="right"/>
      <w:pPr>
        <w:ind w:left="-176" w:hanging="180"/>
      </w:pPr>
    </w:lvl>
  </w:abstractNum>
  <w:abstractNum w:abstractNumId="16" w15:restartNumberingAfterBreak="0">
    <w:nsid w:val="3D203CC4"/>
    <w:multiLevelType w:val="multilevel"/>
    <w:tmpl w:val="B4A0F7AC"/>
    <w:lvl w:ilvl="0">
      <w:start w:val="2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B15F7D"/>
    <w:multiLevelType w:val="multilevel"/>
    <w:tmpl w:val="277E8F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A2B04"/>
    <w:multiLevelType w:val="multilevel"/>
    <w:tmpl w:val="C85E718E"/>
    <w:lvl w:ilvl="0">
      <w:start w:val="4"/>
      <w:numFmt w:val="decimal"/>
      <w:lvlText w:val="%1."/>
      <w:lvlJc w:val="left"/>
      <w:pPr>
        <w:tabs>
          <w:tab w:val="num" w:pos="385"/>
        </w:tabs>
        <w:ind w:left="385" w:hanging="3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8152B"/>
    <w:multiLevelType w:val="singleLevel"/>
    <w:tmpl w:val="95A679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653117"/>
    <w:multiLevelType w:val="multilevel"/>
    <w:tmpl w:val="1A2C6884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B811D8"/>
    <w:multiLevelType w:val="multilevel"/>
    <w:tmpl w:val="8C6EF7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43B3E"/>
    <w:multiLevelType w:val="hybridMultilevel"/>
    <w:tmpl w:val="AAEEDC5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DC0402"/>
    <w:multiLevelType w:val="multilevel"/>
    <w:tmpl w:val="F86A9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727B5"/>
    <w:multiLevelType w:val="multilevel"/>
    <w:tmpl w:val="F99E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41FDE"/>
    <w:multiLevelType w:val="hybridMultilevel"/>
    <w:tmpl w:val="9B7E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9" w15:restartNumberingAfterBreak="0">
    <w:nsid w:val="793239BA"/>
    <w:multiLevelType w:val="multilevel"/>
    <w:tmpl w:val="DC4C0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9E09E7"/>
    <w:multiLevelType w:val="multilevel"/>
    <w:tmpl w:val="0F92C5B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307830">
    <w:abstractNumId w:val="21"/>
  </w:num>
  <w:num w:numId="2" w16cid:durableId="1408918207">
    <w:abstractNumId w:val="8"/>
  </w:num>
  <w:num w:numId="3" w16cid:durableId="1385909896">
    <w:abstractNumId w:val="23"/>
  </w:num>
  <w:num w:numId="4" w16cid:durableId="983385917">
    <w:abstractNumId w:val="27"/>
  </w:num>
  <w:num w:numId="5" w16cid:durableId="283315956">
    <w:abstractNumId w:val="30"/>
  </w:num>
  <w:num w:numId="6" w16cid:durableId="1232352070">
    <w:abstractNumId w:val="2"/>
  </w:num>
  <w:num w:numId="7" w16cid:durableId="504974067">
    <w:abstractNumId w:val="20"/>
  </w:num>
  <w:num w:numId="8" w16cid:durableId="1431662845">
    <w:abstractNumId w:val="3"/>
  </w:num>
  <w:num w:numId="9" w16cid:durableId="266423193">
    <w:abstractNumId w:val="29"/>
  </w:num>
  <w:num w:numId="10" w16cid:durableId="2126581374">
    <w:abstractNumId w:val="16"/>
  </w:num>
  <w:num w:numId="11" w16cid:durableId="114251838">
    <w:abstractNumId w:val="19"/>
  </w:num>
  <w:num w:numId="12" w16cid:durableId="1289165708">
    <w:abstractNumId w:val="4"/>
  </w:num>
  <w:num w:numId="13" w16cid:durableId="245263490">
    <w:abstractNumId w:val="18"/>
  </w:num>
  <w:num w:numId="14" w16cid:durableId="399135363">
    <w:abstractNumId w:val="17"/>
  </w:num>
  <w:num w:numId="15" w16cid:durableId="1583418487">
    <w:abstractNumId w:val="12"/>
  </w:num>
  <w:num w:numId="16" w16cid:durableId="1670526253">
    <w:abstractNumId w:val="25"/>
  </w:num>
  <w:num w:numId="17" w16cid:durableId="1770345711">
    <w:abstractNumId w:val="22"/>
  </w:num>
  <w:num w:numId="18" w16cid:durableId="449015671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6920423">
    <w:abstractNumId w:val="7"/>
  </w:num>
  <w:num w:numId="20" w16cid:durableId="897087157">
    <w:abstractNumId w:val="13"/>
  </w:num>
  <w:num w:numId="21" w16cid:durableId="1049958833">
    <w:abstractNumId w:val="5"/>
  </w:num>
  <w:num w:numId="22" w16cid:durableId="1857502130">
    <w:abstractNumId w:val="9"/>
  </w:num>
  <w:num w:numId="23" w16cid:durableId="1868062517">
    <w:abstractNumId w:val="10"/>
  </w:num>
  <w:num w:numId="24" w16cid:durableId="258105380">
    <w:abstractNumId w:val="24"/>
  </w:num>
  <w:num w:numId="25" w16cid:durableId="1524634898">
    <w:abstractNumId w:val="6"/>
  </w:num>
  <w:num w:numId="26" w16cid:durableId="2084910693">
    <w:abstractNumId w:val="0"/>
  </w:num>
  <w:num w:numId="27" w16cid:durableId="1281179570">
    <w:abstractNumId w:val="28"/>
  </w:num>
  <w:num w:numId="28" w16cid:durableId="140317610">
    <w:abstractNumId w:val="26"/>
  </w:num>
  <w:num w:numId="29" w16cid:durableId="838427879">
    <w:abstractNumId w:val="14"/>
  </w:num>
  <w:num w:numId="30" w16cid:durableId="87506997">
    <w:abstractNumId w:val="1"/>
  </w:num>
  <w:num w:numId="31" w16cid:durableId="1057438323">
    <w:abstractNumId w:val="11"/>
  </w:num>
  <w:num w:numId="32" w16cid:durableId="19054866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D6"/>
    <w:rsid w:val="000930DC"/>
    <w:rsid w:val="00130B85"/>
    <w:rsid w:val="001626D6"/>
    <w:rsid w:val="00164A24"/>
    <w:rsid w:val="00182CB1"/>
    <w:rsid w:val="0029249E"/>
    <w:rsid w:val="002A22A7"/>
    <w:rsid w:val="00322F01"/>
    <w:rsid w:val="00356E88"/>
    <w:rsid w:val="00421760"/>
    <w:rsid w:val="00443FA4"/>
    <w:rsid w:val="00496493"/>
    <w:rsid w:val="00525FDD"/>
    <w:rsid w:val="005D7B2C"/>
    <w:rsid w:val="005F400E"/>
    <w:rsid w:val="0062316F"/>
    <w:rsid w:val="00692057"/>
    <w:rsid w:val="00784F5B"/>
    <w:rsid w:val="008C5DF8"/>
    <w:rsid w:val="009165B0"/>
    <w:rsid w:val="0095379E"/>
    <w:rsid w:val="0096489A"/>
    <w:rsid w:val="009E3FB0"/>
    <w:rsid w:val="00A76E24"/>
    <w:rsid w:val="00BD2023"/>
    <w:rsid w:val="00CA1936"/>
    <w:rsid w:val="00D350D5"/>
    <w:rsid w:val="00D44ACE"/>
    <w:rsid w:val="00D56AE5"/>
    <w:rsid w:val="00E703E6"/>
    <w:rsid w:val="00ED5493"/>
    <w:rsid w:val="00F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1485"/>
  <w15:chartTrackingRefBased/>
  <w15:docId w15:val="{0FBDBFA4-A4E8-4D94-BF5F-849A471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26D6"/>
    <w:pPr>
      <w:keepNext/>
      <w:widowControl w:val="0"/>
      <w:suppressAutoHyphens/>
      <w:spacing w:after="0" w:line="240" w:lineRule="auto"/>
      <w:ind w:left="7088"/>
      <w:outlineLvl w:val="0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626D6"/>
    <w:pPr>
      <w:keepNext/>
      <w:widowControl w:val="0"/>
      <w:suppressAutoHyphens/>
      <w:spacing w:after="0" w:line="240" w:lineRule="auto"/>
      <w:ind w:left="6521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1626D6"/>
    <w:pPr>
      <w:keepNext/>
      <w:widowControl w:val="0"/>
      <w:suppressAutoHyphens/>
      <w:spacing w:after="0" w:line="240" w:lineRule="auto"/>
      <w:ind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626D6"/>
    <w:pPr>
      <w:keepNext/>
      <w:widowControl w:val="0"/>
      <w:suppressAutoHyphens/>
      <w:spacing w:after="0" w:line="240" w:lineRule="auto"/>
      <w:ind w:left="4253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626D6"/>
    <w:pPr>
      <w:keepNext/>
      <w:widowControl w:val="0"/>
      <w:suppressAutoHyphens/>
      <w:spacing w:after="0" w:line="240" w:lineRule="auto"/>
      <w:ind w:firstLine="4962"/>
      <w:jc w:val="both"/>
      <w:outlineLvl w:val="4"/>
    </w:pPr>
    <w:rPr>
      <w:rFonts w:ascii="Tahoma" w:eastAsia="Lucida Sans Unicode" w:hAnsi="Tahoma" w:cs="Times New Roman"/>
      <w:b/>
      <w:kern w:val="1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6D6"/>
    <w:pPr>
      <w:widowControl w:val="0"/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26D6"/>
    <w:pPr>
      <w:keepNext/>
      <w:tabs>
        <w:tab w:val="num" w:pos="1800"/>
      </w:tabs>
      <w:spacing w:after="0" w:line="240" w:lineRule="auto"/>
      <w:ind w:left="1800" w:hanging="720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1626D6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26D6"/>
    <w:rPr>
      <w:rFonts w:ascii="Tahoma" w:eastAsia="Lucida Sans Unicode" w:hAnsi="Tahoma" w:cs="Times New Roman"/>
      <w:b/>
      <w:kern w:val="1"/>
      <w:sz w:val="20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6D6"/>
    <w:rPr>
      <w:rFonts w:ascii="Calibri" w:eastAsia="Times New Roman" w:hAnsi="Calibri" w:cs="Times New Roman"/>
      <w:i/>
      <w:iCs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626D6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626D6"/>
  </w:style>
  <w:style w:type="character" w:customStyle="1" w:styleId="Absatz-Standardschriftart">
    <w:name w:val="Absatz-Standardschriftart"/>
    <w:rsid w:val="001626D6"/>
  </w:style>
  <w:style w:type="character" w:customStyle="1" w:styleId="Domylnaczcionkaakapitu1">
    <w:name w:val="Domyślna czcionka akapitu1"/>
    <w:rsid w:val="001626D6"/>
  </w:style>
  <w:style w:type="character" w:customStyle="1" w:styleId="WW-Domylnaczcionkaakapitu">
    <w:name w:val="WW-Domyślna czcionka akapitu"/>
    <w:rsid w:val="001626D6"/>
  </w:style>
  <w:style w:type="character" w:customStyle="1" w:styleId="WW-Absatz-Standardschriftart">
    <w:name w:val="WW-Absatz-Standardschriftart"/>
    <w:rsid w:val="001626D6"/>
  </w:style>
  <w:style w:type="character" w:customStyle="1" w:styleId="WW-Absatz-Standardschriftart1">
    <w:name w:val="WW-Absatz-Standardschriftart1"/>
    <w:rsid w:val="001626D6"/>
  </w:style>
  <w:style w:type="character" w:customStyle="1" w:styleId="WW-Absatz-Standardschriftart11">
    <w:name w:val="WW-Absatz-Standardschriftart11"/>
    <w:rsid w:val="001626D6"/>
  </w:style>
  <w:style w:type="character" w:customStyle="1" w:styleId="WW-Domylnaczcionkaakapitu1">
    <w:name w:val="WW-Domyślna czcionka akapitu1"/>
    <w:rsid w:val="001626D6"/>
  </w:style>
  <w:style w:type="character" w:customStyle="1" w:styleId="WW-Domylnaczcionkaakapitu11">
    <w:name w:val="WW-Domyślna czcionka akapitu11"/>
    <w:rsid w:val="001626D6"/>
  </w:style>
  <w:style w:type="character" w:customStyle="1" w:styleId="WW-Absatz-Standardschriftart111">
    <w:name w:val="WW-Absatz-Standardschriftart111"/>
    <w:rsid w:val="001626D6"/>
  </w:style>
  <w:style w:type="character" w:customStyle="1" w:styleId="WW-Domylnaczcionkaakapitu111">
    <w:name w:val="WW-Domyślna czcionka akapitu111"/>
    <w:rsid w:val="001626D6"/>
  </w:style>
  <w:style w:type="character" w:customStyle="1" w:styleId="WW-Absatz-Standardschriftart1111">
    <w:name w:val="WW-Absatz-Standardschriftart1111"/>
    <w:rsid w:val="001626D6"/>
  </w:style>
  <w:style w:type="character" w:customStyle="1" w:styleId="WW-Absatz-Standardschriftart11111">
    <w:name w:val="WW-Absatz-Standardschriftart11111"/>
    <w:rsid w:val="001626D6"/>
  </w:style>
  <w:style w:type="character" w:customStyle="1" w:styleId="WW-Absatz-Standardschriftart111111">
    <w:name w:val="WW-Absatz-Standardschriftart111111"/>
    <w:rsid w:val="001626D6"/>
  </w:style>
  <w:style w:type="character" w:customStyle="1" w:styleId="Domylnaczcionkaakapitu2">
    <w:name w:val="Domyślna czcionka akapitu2"/>
    <w:rsid w:val="001626D6"/>
  </w:style>
  <w:style w:type="character" w:customStyle="1" w:styleId="Znakinumeracji">
    <w:name w:val="Znaki numeracji"/>
    <w:rsid w:val="001626D6"/>
  </w:style>
  <w:style w:type="paragraph" w:customStyle="1" w:styleId="Nagwek10">
    <w:name w:val="Nagłówek1"/>
    <w:basedOn w:val="Normalny"/>
    <w:next w:val="Tekstpodstawowy"/>
    <w:rsid w:val="001626D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imes New Roman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626D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semiHidden/>
    <w:rsid w:val="001626D6"/>
  </w:style>
  <w:style w:type="paragraph" w:customStyle="1" w:styleId="Podpis1">
    <w:name w:val="Podpis1"/>
    <w:basedOn w:val="Normalny"/>
    <w:rsid w:val="001626D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 New Roman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1626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semiHidden/>
    <w:rsid w:val="001626D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1626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semiHidden/>
    <w:rsid w:val="001626D6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1626D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rsid w:val="001626D6"/>
    <w:pPr>
      <w:widowControl w:val="0"/>
      <w:suppressAutoHyphens/>
      <w:spacing w:after="0" w:line="240" w:lineRule="auto"/>
    </w:pPr>
    <w:rPr>
      <w:rFonts w:ascii="Tahoma" w:eastAsia="Lucida Sans Unicode" w:hAnsi="Tahoma" w:cs="Courier New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626D6"/>
    <w:rPr>
      <w:rFonts w:ascii="Tahoma" w:eastAsia="Lucida Sans Unicode" w:hAnsi="Tahoma" w:cs="Courier New"/>
      <w:kern w:val="1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1626D6"/>
    <w:pPr>
      <w:widowControl w:val="0"/>
      <w:suppressAutoHyphens/>
      <w:spacing w:after="0" w:line="240" w:lineRule="auto"/>
      <w:ind w:firstLine="567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semiHidden/>
    <w:rsid w:val="001626D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626D6"/>
    <w:pPr>
      <w:widowControl w:val="0"/>
      <w:suppressAutoHyphens/>
      <w:spacing w:after="0" w:line="240" w:lineRule="auto"/>
      <w:ind w:left="-284" w:firstLine="568"/>
      <w:jc w:val="both"/>
    </w:pPr>
    <w:rPr>
      <w:rFonts w:ascii="Tahoma" w:eastAsia="Lucida Sans Unicode" w:hAnsi="Tahoma" w:cs="Times New Roman"/>
      <w:kern w:val="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626D6"/>
    <w:rPr>
      <w:rFonts w:ascii="Tahoma" w:eastAsia="Lucida Sans Unicode" w:hAnsi="Tahoma" w:cs="Times New Roman"/>
      <w:kern w:val="1"/>
      <w:szCs w:val="24"/>
    </w:rPr>
  </w:style>
  <w:style w:type="paragraph" w:styleId="Tekstprzypisudolnego">
    <w:name w:val="footnote text"/>
    <w:basedOn w:val="Normalny"/>
    <w:link w:val="TekstprzypisudolnegoZnak"/>
    <w:rsid w:val="001626D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26D6"/>
    <w:rPr>
      <w:rFonts w:ascii="Times New Roman" w:eastAsia="Times New Roman" w:hAnsi="Times New Roman" w:cs="Times New Roman"/>
      <w:sz w:val="20"/>
      <w:szCs w:val="24"/>
    </w:rPr>
  </w:style>
  <w:style w:type="paragraph" w:customStyle="1" w:styleId="pkt">
    <w:name w:val="pkt"/>
    <w:basedOn w:val="Normalny"/>
    <w:rsid w:val="001626D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rsid w:val="001626D6"/>
    <w:rPr>
      <w:vertAlign w:val="superscript"/>
    </w:rPr>
  </w:style>
  <w:style w:type="paragraph" w:customStyle="1" w:styleId="pkt1">
    <w:name w:val="pkt1"/>
    <w:basedOn w:val="pkt"/>
    <w:rsid w:val="001626D6"/>
    <w:pPr>
      <w:ind w:left="850" w:hanging="425"/>
    </w:pPr>
  </w:style>
  <w:style w:type="paragraph" w:styleId="Tekstpodstawowy2">
    <w:name w:val="Body Text 2"/>
    <w:basedOn w:val="Normalny"/>
    <w:link w:val="Tekstpodstawowy2Znak"/>
    <w:semiHidden/>
    <w:rsid w:val="001626D6"/>
    <w:pPr>
      <w:tabs>
        <w:tab w:val="left" w:pos="360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26D6"/>
    <w:rPr>
      <w:rFonts w:ascii="Tahoma" w:eastAsia="Times New Roman" w:hAnsi="Tahoma" w:cs="Times New Roman"/>
      <w:sz w:val="20"/>
      <w:szCs w:val="24"/>
    </w:rPr>
  </w:style>
  <w:style w:type="paragraph" w:styleId="Tekstpodstawowy3">
    <w:name w:val="Body Text 3"/>
    <w:basedOn w:val="Normalny"/>
    <w:link w:val="Tekstpodstawowy3Znak"/>
    <w:semiHidden/>
    <w:rsid w:val="001626D6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6D6"/>
    <w:rPr>
      <w:rFonts w:ascii="Times New Roman" w:eastAsia="Times New Roman" w:hAnsi="Times New Roman" w:cs="Times New Roman"/>
      <w:szCs w:val="24"/>
    </w:rPr>
  </w:style>
  <w:style w:type="paragraph" w:customStyle="1" w:styleId="BodyText21">
    <w:name w:val="Body Text 21"/>
    <w:basedOn w:val="Normalny"/>
    <w:rsid w:val="001626D6"/>
    <w:pPr>
      <w:widowControl w:val="0"/>
      <w:tabs>
        <w:tab w:val="left" w:pos="34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626D6"/>
    <w:pPr>
      <w:widowControl w:val="0"/>
      <w:tabs>
        <w:tab w:val="left" w:pos="0"/>
      </w:tabs>
      <w:suppressAutoHyphens/>
      <w:spacing w:after="0" w:line="240" w:lineRule="auto"/>
      <w:ind w:left="5245"/>
    </w:pPr>
    <w:rPr>
      <w:rFonts w:ascii="Tahoma" w:eastAsia="Lucida Sans Unicode" w:hAnsi="Tahoma" w:cs="Times New Roman"/>
      <w:i/>
      <w:kern w:val="1"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626D6"/>
    <w:rPr>
      <w:rFonts w:ascii="Tahoma" w:eastAsia="Lucida Sans Unicode" w:hAnsi="Tahoma" w:cs="Times New Roman"/>
      <w:i/>
      <w:kern w:val="1"/>
      <w:sz w:val="20"/>
      <w:szCs w:val="24"/>
    </w:rPr>
  </w:style>
  <w:style w:type="paragraph" w:styleId="Akapitzlist">
    <w:name w:val="List Paragraph"/>
    <w:basedOn w:val="Normalny"/>
    <w:uiPriority w:val="34"/>
    <w:qFormat/>
    <w:rsid w:val="001626D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1626D6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semiHidden/>
    <w:unhideWhenUsed/>
    <w:qFormat/>
    <w:rsid w:val="001626D6"/>
    <w:pPr>
      <w:suppressAutoHyphens/>
      <w:spacing w:after="0" w:line="240" w:lineRule="auto"/>
      <w:jc w:val="center"/>
    </w:pPr>
    <w:rPr>
      <w:rFonts w:ascii="Tahoma" w:eastAsia="Times New Roman" w:hAnsi="Tahoma" w:cs="Arial Narrow"/>
      <w:b/>
      <w:iCs/>
      <w:spacing w:val="-5"/>
      <w:sz w:val="18"/>
      <w:szCs w:val="18"/>
      <w:lang w:eastAsia="pl-PL"/>
    </w:rPr>
  </w:style>
  <w:style w:type="paragraph" w:styleId="NormalnyWeb">
    <w:name w:val="Normal (Web)"/>
    <w:basedOn w:val="Normalny"/>
    <w:rsid w:val="001626D6"/>
    <w:pPr>
      <w:suppressAutoHyphens/>
      <w:spacing w:before="100" w:after="100" w:line="240" w:lineRule="auto"/>
    </w:pPr>
    <w:rPr>
      <w:rFonts w:ascii="Arial Narrow" w:eastAsia="Times New Roman" w:hAnsi="Arial Narrow" w:cs="Arial Narrow"/>
      <w:iCs/>
      <w:spacing w:val="-5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1626D6"/>
    <w:pPr>
      <w:spacing w:before="280" w:after="119" w:line="240" w:lineRule="auto"/>
    </w:pPr>
    <w:rPr>
      <w:rFonts w:ascii="Arial Narrow" w:eastAsia="Times New Roman" w:hAnsi="Arial Narrow" w:cs="Arial Narrow"/>
      <w:iCs/>
      <w:spacing w:val="-5"/>
      <w:sz w:val="24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16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E6FE-31B8-44FE-9A22-9DE88E69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7</cp:revision>
  <dcterms:created xsi:type="dcterms:W3CDTF">2023-01-31T07:45:00Z</dcterms:created>
  <dcterms:modified xsi:type="dcterms:W3CDTF">2023-01-31T08:46:00Z</dcterms:modified>
</cp:coreProperties>
</file>